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E1" w:rsidRPr="00315E12" w:rsidRDefault="007F5E91" w:rsidP="007F5E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15E12">
        <w:rPr>
          <w:rFonts w:ascii="Times New Roman" w:hAnsi="Times New Roman" w:cs="Times New Roman"/>
          <w:b/>
        </w:rPr>
        <w:t>Пояснительная записка</w:t>
      </w:r>
    </w:p>
    <w:p w:rsidR="007F5E91" w:rsidRPr="00315E12" w:rsidRDefault="00FA1CEE" w:rsidP="007F5E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5E12">
        <w:rPr>
          <w:rFonts w:ascii="Times New Roman" w:hAnsi="Times New Roman" w:cs="Times New Roman"/>
          <w:b/>
        </w:rPr>
        <w:t xml:space="preserve">к </w:t>
      </w:r>
      <w:r w:rsidR="007F5E91" w:rsidRPr="00315E12">
        <w:rPr>
          <w:rFonts w:ascii="Times New Roman" w:hAnsi="Times New Roman" w:cs="Times New Roman"/>
          <w:b/>
        </w:rPr>
        <w:t>изменения</w:t>
      </w:r>
      <w:r w:rsidRPr="00315E12">
        <w:rPr>
          <w:rFonts w:ascii="Times New Roman" w:hAnsi="Times New Roman" w:cs="Times New Roman"/>
          <w:b/>
        </w:rPr>
        <w:t>м по</w:t>
      </w:r>
      <w:r w:rsidR="007F5E91" w:rsidRPr="00315E12">
        <w:rPr>
          <w:rFonts w:ascii="Times New Roman" w:hAnsi="Times New Roman" w:cs="Times New Roman"/>
          <w:b/>
        </w:rPr>
        <w:t xml:space="preserve"> муниципальной программ</w:t>
      </w:r>
      <w:r w:rsidRPr="00315E12">
        <w:rPr>
          <w:rFonts w:ascii="Times New Roman" w:hAnsi="Times New Roman" w:cs="Times New Roman"/>
          <w:b/>
        </w:rPr>
        <w:t>е</w:t>
      </w:r>
      <w:r w:rsidR="007F5E91" w:rsidRPr="00315E12">
        <w:rPr>
          <w:rFonts w:ascii="Times New Roman" w:hAnsi="Times New Roman" w:cs="Times New Roman"/>
          <w:b/>
        </w:rPr>
        <w:t xml:space="preserve"> «</w:t>
      </w:r>
      <w:r w:rsidR="00DF48BB" w:rsidRPr="00315E12">
        <w:rPr>
          <w:rFonts w:ascii="Times New Roman" w:hAnsi="Times New Roman" w:cs="Times New Roman"/>
          <w:b/>
        </w:rPr>
        <w:t>Развитие культуры в городе Назарово</w:t>
      </w:r>
      <w:r w:rsidR="007F5E91" w:rsidRPr="00315E12">
        <w:rPr>
          <w:rFonts w:ascii="Times New Roman" w:hAnsi="Times New Roman" w:cs="Times New Roman"/>
          <w:b/>
        </w:rPr>
        <w:t>»</w:t>
      </w:r>
      <w:r w:rsidR="0061067B" w:rsidRPr="00315E12">
        <w:rPr>
          <w:rFonts w:ascii="Times New Roman" w:hAnsi="Times New Roman" w:cs="Times New Roman"/>
          <w:b/>
        </w:rPr>
        <w:t xml:space="preserve"> </w:t>
      </w:r>
      <w:r w:rsidR="00F2028C" w:rsidRPr="00315E12">
        <w:rPr>
          <w:rFonts w:ascii="Times New Roman" w:hAnsi="Times New Roman" w:cs="Times New Roman"/>
          <w:b/>
        </w:rPr>
        <w:t>на 201</w:t>
      </w:r>
      <w:r w:rsidR="00315E12" w:rsidRPr="00315E12">
        <w:rPr>
          <w:rFonts w:ascii="Times New Roman" w:hAnsi="Times New Roman" w:cs="Times New Roman"/>
          <w:b/>
        </w:rPr>
        <w:t>9 год и плановый период 2020</w:t>
      </w:r>
      <w:r w:rsidR="00E34381" w:rsidRPr="00315E12">
        <w:rPr>
          <w:rFonts w:ascii="Times New Roman" w:hAnsi="Times New Roman" w:cs="Times New Roman"/>
          <w:b/>
        </w:rPr>
        <w:t>-202</w:t>
      </w:r>
      <w:r w:rsidR="00315E12" w:rsidRPr="00315E12">
        <w:rPr>
          <w:rFonts w:ascii="Times New Roman" w:hAnsi="Times New Roman" w:cs="Times New Roman"/>
          <w:b/>
        </w:rPr>
        <w:t>1</w:t>
      </w:r>
      <w:r w:rsidR="00F2028C" w:rsidRPr="00315E12">
        <w:rPr>
          <w:rFonts w:ascii="Times New Roman" w:hAnsi="Times New Roman" w:cs="Times New Roman"/>
          <w:b/>
        </w:rPr>
        <w:t xml:space="preserve"> годы</w:t>
      </w:r>
    </w:p>
    <w:p w:rsidR="0061067B" w:rsidRPr="00315E12" w:rsidRDefault="0061067B" w:rsidP="007F5E9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5"/>
        <w:gridCol w:w="1878"/>
        <w:gridCol w:w="1150"/>
        <w:gridCol w:w="6111"/>
      </w:tblGrid>
      <w:tr w:rsidR="00354137" w:rsidRPr="00315E12" w:rsidTr="00315E12">
        <w:trPr>
          <w:trHeight w:val="687"/>
        </w:trPr>
        <w:tc>
          <w:tcPr>
            <w:tcW w:w="0" w:type="auto"/>
          </w:tcPr>
          <w:p w:rsidR="0061067B" w:rsidRPr="00315E12" w:rsidRDefault="0061067B" w:rsidP="007F5E91">
            <w:pPr>
              <w:jc w:val="center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78" w:type="dxa"/>
          </w:tcPr>
          <w:p w:rsidR="0061067B" w:rsidRPr="00315E12" w:rsidRDefault="0061067B" w:rsidP="007F5E91">
            <w:pPr>
              <w:jc w:val="center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Действующая редакция</w:t>
            </w:r>
          </w:p>
        </w:tc>
        <w:tc>
          <w:tcPr>
            <w:tcW w:w="0" w:type="auto"/>
          </w:tcPr>
          <w:p w:rsidR="0061067B" w:rsidRPr="00315E12" w:rsidRDefault="0061067B" w:rsidP="007F5E91">
            <w:pPr>
              <w:jc w:val="center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Новая редакция</w:t>
            </w:r>
          </w:p>
        </w:tc>
        <w:tc>
          <w:tcPr>
            <w:tcW w:w="0" w:type="auto"/>
            <w:vAlign w:val="center"/>
          </w:tcPr>
          <w:p w:rsidR="0061067B" w:rsidRPr="00315E12" w:rsidRDefault="0061067B" w:rsidP="000D197E">
            <w:pPr>
              <w:jc w:val="center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Пояснения с обоснованиями внесения изменений</w:t>
            </w:r>
          </w:p>
        </w:tc>
      </w:tr>
      <w:tr w:rsidR="00354137" w:rsidRPr="00315E12" w:rsidTr="0061067B">
        <w:tc>
          <w:tcPr>
            <w:tcW w:w="0" w:type="auto"/>
          </w:tcPr>
          <w:p w:rsidR="00D74F4C" w:rsidRPr="00315E12" w:rsidRDefault="00217A83" w:rsidP="00217A83">
            <w:pPr>
              <w:jc w:val="center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8" w:type="dxa"/>
          </w:tcPr>
          <w:p w:rsidR="00DD0CE4" w:rsidRPr="00D65569" w:rsidRDefault="00DD0CE4" w:rsidP="00315E12">
            <w:pPr>
              <w:jc w:val="center"/>
              <w:rPr>
                <w:rFonts w:ascii="Times New Roman" w:hAnsi="Times New Roman" w:cs="Times New Roman"/>
              </w:rPr>
            </w:pPr>
            <w:r w:rsidRPr="00D65569">
              <w:rPr>
                <w:rFonts w:ascii="Times New Roman" w:hAnsi="Times New Roman" w:cs="Times New Roman"/>
              </w:rPr>
              <w:t>07.11.2018 №1718-п;</w:t>
            </w:r>
          </w:p>
          <w:p w:rsidR="00DD0CE4" w:rsidRPr="00D65569" w:rsidRDefault="00DD0CE4" w:rsidP="00315E12">
            <w:pPr>
              <w:jc w:val="center"/>
              <w:rPr>
                <w:rFonts w:ascii="Times New Roman" w:hAnsi="Times New Roman" w:cs="Times New Roman"/>
              </w:rPr>
            </w:pPr>
            <w:r w:rsidRPr="00D65569">
              <w:rPr>
                <w:rFonts w:ascii="Times New Roman" w:hAnsi="Times New Roman" w:cs="Times New Roman"/>
              </w:rPr>
              <w:t xml:space="preserve">Изменения от </w:t>
            </w:r>
            <w:r w:rsidR="00D65569" w:rsidRPr="00D65569">
              <w:rPr>
                <w:rFonts w:ascii="Times New Roman" w:hAnsi="Times New Roman" w:cs="Times New Roman"/>
              </w:rPr>
              <w:t>01.11</w:t>
            </w:r>
            <w:r w:rsidR="00FB6676" w:rsidRPr="00D65569">
              <w:rPr>
                <w:rFonts w:ascii="Times New Roman" w:hAnsi="Times New Roman" w:cs="Times New Roman"/>
              </w:rPr>
              <w:t>.201</w:t>
            </w:r>
            <w:r w:rsidR="00315E12" w:rsidRPr="00D65569">
              <w:rPr>
                <w:rFonts w:ascii="Times New Roman" w:hAnsi="Times New Roman" w:cs="Times New Roman"/>
              </w:rPr>
              <w:t>9</w:t>
            </w:r>
            <w:r w:rsidR="00197889" w:rsidRPr="00D65569">
              <w:rPr>
                <w:rFonts w:ascii="Times New Roman" w:hAnsi="Times New Roman" w:cs="Times New Roman"/>
              </w:rPr>
              <w:t xml:space="preserve">      </w:t>
            </w:r>
            <w:r w:rsidR="00FB6676" w:rsidRPr="00D65569">
              <w:rPr>
                <w:rFonts w:ascii="Times New Roman" w:hAnsi="Times New Roman" w:cs="Times New Roman"/>
              </w:rPr>
              <w:t xml:space="preserve"> </w:t>
            </w:r>
          </w:p>
          <w:p w:rsidR="00D74F4C" w:rsidRPr="00315E12" w:rsidRDefault="00FB6676" w:rsidP="00315E12">
            <w:pPr>
              <w:jc w:val="center"/>
              <w:rPr>
                <w:rFonts w:ascii="Times New Roman" w:hAnsi="Times New Roman" w:cs="Times New Roman"/>
              </w:rPr>
            </w:pPr>
            <w:r w:rsidRPr="00D65569">
              <w:rPr>
                <w:rFonts w:ascii="Times New Roman" w:hAnsi="Times New Roman" w:cs="Times New Roman"/>
              </w:rPr>
              <w:t>№</w:t>
            </w:r>
            <w:r w:rsidR="00315E12" w:rsidRPr="00D65569">
              <w:rPr>
                <w:rFonts w:ascii="Times New Roman" w:hAnsi="Times New Roman" w:cs="Times New Roman"/>
              </w:rPr>
              <w:t xml:space="preserve"> </w:t>
            </w:r>
            <w:r w:rsidR="00D65569" w:rsidRPr="00D65569">
              <w:rPr>
                <w:rFonts w:ascii="Times New Roman" w:hAnsi="Times New Roman" w:cs="Times New Roman"/>
              </w:rPr>
              <w:t>1548 -п</w:t>
            </w:r>
            <w:r w:rsidR="00DD0CE4" w:rsidRPr="00D655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D74F4C" w:rsidRPr="00315E12" w:rsidRDefault="00D74F4C" w:rsidP="00D74F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14180" w:rsidRPr="00FA1964" w:rsidRDefault="00614180" w:rsidP="00614180">
            <w:pPr>
              <w:pStyle w:val="a5"/>
              <w:ind w:left="279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63566" w:rsidRPr="00D65569" w:rsidRDefault="00763566" w:rsidP="0076356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65569">
              <w:rPr>
                <w:rFonts w:ascii="Times New Roman" w:hAnsi="Times New Roman" w:cs="Times New Roman"/>
              </w:rPr>
              <w:t xml:space="preserve">Объем финансовых затрат </w:t>
            </w:r>
            <w:r w:rsidRPr="00D65569">
              <w:rPr>
                <w:rFonts w:ascii="Times New Roman" w:hAnsi="Times New Roman" w:cs="Times New Roman"/>
                <w:u w:val="single"/>
              </w:rPr>
              <w:t>с 15.08.2019 по 14.10.2019</w:t>
            </w:r>
            <w:r w:rsidRPr="00D65569">
              <w:rPr>
                <w:rFonts w:ascii="Times New Roman" w:hAnsi="Times New Roman" w:cs="Times New Roman"/>
              </w:rPr>
              <w:t xml:space="preserve"> года на реализацию мероприятий муниципальной программы </w:t>
            </w:r>
            <w:r w:rsidRPr="00D65569">
              <w:rPr>
                <w:rFonts w:ascii="Times New Roman" w:hAnsi="Times New Roman" w:cs="Times New Roman"/>
                <w:b/>
                <w:u w:val="single"/>
              </w:rPr>
              <w:t xml:space="preserve">увеличился на </w:t>
            </w:r>
            <w:r w:rsidR="00DE21A4" w:rsidRPr="00D65569">
              <w:rPr>
                <w:rFonts w:ascii="Times New Roman" w:hAnsi="Times New Roman" w:cs="Times New Roman"/>
                <w:b/>
                <w:u w:val="single"/>
              </w:rPr>
              <w:t>4263,30416</w:t>
            </w:r>
            <w:r w:rsidRPr="00D65569">
              <w:rPr>
                <w:rFonts w:ascii="Times New Roman" w:hAnsi="Times New Roman" w:cs="Times New Roman"/>
              </w:rPr>
              <w:t xml:space="preserve"> тыс. руб. </w:t>
            </w:r>
          </w:p>
          <w:p w:rsidR="00F85DF7" w:rsidRDefault="000B33CE" w:rsidP="00A32CAA">
            <w:pPr>
              <w:pStyle w:val="a5"/>
              <w:numPr>
                <w:ilvl w:val="0"/>
                <w:numId w:val="11"/>
              </w:numPr>
              <w:tabs>
                <w:tab w:val="left" w:pos="436"/>
              </w:tabs>
              <w:ind w:left="12" w:firstLine="130"/>
              <w:jc w:val="both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Изменение ресурсного обеспечения</w:t>
            </w:r>
            <w:r w:rsidR="00920682" w:rsidRPr="00315E12">
              <w:rPr>
                <w:rFonts w:ascii="Times New Roman" w:hAnsi="Times New Roman" w:cs="Times New Roman"/>
              </w:rPr>
              <w:t xml:space="preserve"> </w:t>
            </w:r>
            <w:r w:rsidR="00F85DF7">
              <w:rPr>
                <w:rFonts w:ascii="Times New Roman" w:hAnsi="Times New Roman" w:cs="Times New Roman"/>
              </w:rPr>
              <w:t xml:space="preserve">на </w:t>
            </w:r>
            <w:r w:rsidR="00FA1964">
              <w:rPr>
                <w:rFonts w:ascii="Times New Roman" w:hAnsi="Times New Roman" w:cs="Times New Roman"/>
              </w:rPr>
              <w:t>2</w:t>
            </w:r>
            <w:r w:rsidR="00D455F3">
              <w:rPr>
                <w:rFonts w:ascii="Times New Roman" w:hAnsi="Times New Roman" w:cs="Times New Roman"/>
              </w:rPr>
              <w:t>7</w:t>
            </w:r>
            <w:r w:rsidR="003155EA" w:rsidRPr="00315E12">
              <w:rPr>
                <w:rFonts w:ascii="Times New Roman" w:hAnsi="Times New Roman" w:cs="Times New Roman"/>
              </w:rPr>
              <w:t>.</w:t>
            </w:r>
            <w:r w:rsidR="00FA1964">
              <w:rPr>
                <w:rFonts w:ascii="Times New Roman" w:hAnsi="Times New Roman" w:cs="Times New Roman"/>
              </w:rPr>
              <w:t>12</w:t>
            </w:r>
            <w:r w:rsidR="003155EA" w:rsidRPr="00315E12">
              <w:rPr>
                <w:rFonts w:ascii="Times New Roman" w:hAnsi="Times New Roman" w:cs="Times New Roman"/>
              </w:rPr>
              <w:t>.201</w:t>
            </w:r>
            <w:r w:rsidR="00EB583C" w:rsidRPr="00315E12">
              <w:rPr>
                <w:rFonts w:ascii="Times New Roman" w:hAnsi="Times New Roman" w:cs="Times New Roman"/>
              </w:rPr>
              <w:t>9</w:t>
            </w:r>
            <w:r w:rsidR="00FA1CEE" w:rsidRPr="00315E12">
              <w:rPr>
                <w:rFonts w:ascii="Times New Roman" w:hAnsi="Times New Roman" w:cs="Times New Roman"/>
              </w:rPr>
              <w:t xml:space="preserve"> </w:t>
            </w:r>
            <w:r w:rsidR="00920682" w:rsidRPr="00315E12">
              <w:rPr>
                <w:rFonts w:ascii="Times New Roman" w:hAnsi="Times New Roman" w:cs="Times New Roman"/>
              </w:rPr>
              <w:t>года в соответствии с бюджетной росписью</w:t>
            </w:r>
            <w:r w:rsidR="00F85DF7">
              <w:rPr>
                <w:rFonts w:ascii="Times New Roman" w:hAnsi="Times New Roman" w:cs="Times New Roman"/>
              </w:rPr>
              <w:t>:</w:t>
            </w:r>
            <w:r w:rsidR="00FA1CEE" w:rsidRPr="00315E12">
              <w:rPr>
                <w:rFonts w:ascii="Times New Roman" w:hAnsi="Times New Roman" w:cs="Times New Roman"/>
              </w:rPr>
              <w:t xml:space="preserve"> </w:t>
            </w:r>
          </w:p>
          <w:p w:rsidR="00354137" w:rsidRPr="00315E12" w:rsidRDefault="00FA5FE7" w:rsidP="00354137">
            <w:pPr>
              <w:jc w:val="both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1.</w:t>
            </w:r>
            <w:r w:rsidR="006B7B71" w:rsidRPr="00315E12">
              <w:rPr>
                <w:rFonts w:ascii="Times New Roman" w:hAnsi="Times New Roman" w:cs="Times New Roman"/>
              </w:rPr>
              <w:t xml:space="preserve"> </w:t>
            </w:r>
            <w:r w:rsidRPr="00620B33">
              <w:rPr>
                <w:rFonts w:ascii="Times New Roman" w:hAnsi="Times New Roman" w:cs="Times New Roman"/>
                <w:highlight w:val="lightGray"/>
              </w:rPr>
              <w:t>Ресурсное обеспечение п</w:t>
            </w:r>
            <w:r w:rsidR="00D74F4C" w:rsidRPr="00620B33">
              <w:rPr>
                <w:rFonts w:ascii="Times New Roman" w:hAnsi="Times New Roman" w:cs="Times New Roman"/>
                <w:highlight w:val="lightGray"/>
              </w:rPr>
              <w:t>одпрограмм</w:t>
            </w:r>
            <w:r w:rsidRPr="00620B33">
              <w:rPr>
                <w:rFonts w:ascii="Times New Roman" w:hAnsi="Times New Roman" w:cs="Times New Roman"/>
                <w:highlight w:val="lightGray"/>
              </w:rPr>
              <w:t>ы</w:t>
            </w:r>
            <w:r w:rsidR="00D74F4C" w:rsidRPr="00620B33">
              <w:rPr>
                <w:rFonts w:ascii="Times New Roman" w:hAnsi="Times New Roman" w:cs="Times New Roman"/>
                <w:highlight w:val="lightGray"/>
              </w:rPr>
              <w:t xml:space="preserve"> 1 «</w:t>
            </w:r>
            <w:r w:rsidR="003155EA" w:rsidRPr="00620B33">
              <w:rPr>
                <w:rFonts w:ascii="Times New Roman" w:hAnsi="Times New Roman" w:cs="Times New Roman"/>
                <w:highlight w:val="lightGray"/>
              </w:rPr>
              <w:t>Развитие библиотечного дела в городе Назарово»</w:t>
            </w:r>
            <w:r w:rsidR="00354137">
              <w:rPr>
                <w:rFonts w:ascii="Times New Roman" w:hAnsi="Times New Roman" w:cs="Times New Roman"/>
              </w:rPr>
              <w:t xml:space="preserve"> </w:t>
            </w:r>
            <w:r w:rsidR="00903A2A">
              <w:rPr>
                <w:rFonts w:ascii="Times New Roman" w:hAnsi="Times New Roman" w:cs="Times New Roman"/>
                <w:highlight w:val="lightGray"/>
              </w:rPr>
              <w:t>уменьшился</w:t>
            </w:r>
            <w:r w:rsidR="00354137" w:rsidRPr="00B473E6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354137" w:rsidRPr="008C26CE">
              <w:rPr>
                <w:rFonts w:ascii="Times New Roman" w:hAnsi="Times New Roman" w:cs="Times New Roman"/>
                <w:highlight w:val="lightGray"/>
              </w:rPr>
              <w:t xml:space="preserve">на </w:t>
            </w:r>
            <w:r w:rsidR="00903A2A" w:rsidRPr="008C26CE">
              <w:rPr>
                <w:rFonts w:ascii="Times New Roman" w:hAnsi="Times New Roman" w:cs="Times New Roman"/>
                <w:highlight w:val="lightGray"/>
              </w:rPr>
              <w:t xml:space="preserve">282,16420 </w:t>
            </w:r>
            <w:r w:rsidR="00354137" w:rsidRPr="008C26CE">
              <w:rPr>
                <w:rFonts w:ascii="Times New Roman" w:hAnsi="Times New Roman" w:cs="Times New Roman"/>
                <w:highlight w:val="lightGray"/>
              </w:rPr>
              <w:t>тыс. руб.</w:t>
            </w:r>
            <w:r w:rsidR="00476764" w:rsidRPr="008C26CE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354137" w:rsidRPr="008C26CE">
              <w:rPr>
                <w:rFonts w:ascii="Times New Roman" w:hAnsi="Times New Roman" w:cs="Times New Roman"/>
                <w:highlight w:val="lightGray"/>
              </w:rPr>
              <w:t>в том числе по источникам финансирования:</w:t>
            </w:r>
          </w:p>
          <w:p w:rsidR="00354137" w:rsidRPr="00315E12" w:rsidRDefault="00354137" w:rsidP="00354137">
            <w:pPr>
              <w:jc w:val="both"/>
              <w:rPr>
                <w:rFonts w:ascii="Times New Roman" w:hAnsi="Times New Roman" w:cs="Times New Roman"/>
              </w:rPr>
            </w:pPr>
            <w:r w:rsidRPr="008B3887">
              <w:rPr>
                <w:rFonts w:ascii="Times New Roman" w:hAnsi="Times New Roman" w:cs="Times New Roman"/>
                <w:highlight w:val="lightGray"/>
              </w:rPr>
              <w:t>в том числе по источникам финансирования:</w:t>
            </w:r>
          </w:p>
          <w:p w:rsidR="00354137" w:rsidRDefault="00354137" w:rsidP="00354137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</w:p>
          <w:p w:rsidR="00354137" w:rsidRPr="00E704E9" w:rsidRDefault="00354137" w:rsidP="0035413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-</w:t>
            </w:r>
            <w:r w:rsidRPr="00620B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Муниципальный</w:t>
            </w:r>
            <w:r w:rsidRPr="00620B33">
              <w:rPr>
                <w:rFonts w:ascii="Times New Roman" w:hAnsi="Times New Roman" w:cs="Times New Roman"/>
                <w:b/>
              </w:rPr>
              <w:t xml:space="preserve"> бюджет</w:t>
            </w:r>
            <w:r w:rsidRPr="00315E12">
              <w:rPr>
                <w:rFonts w:ascii="Times New Roman" w:hAnsi="Times New Roman" w:cs="Times New Roman"/>
              </w:rPr>
              <w:t xml:space="preserve"> </w:t>
            </w:r>
            <w:r w:rsidRPr="005169CA">
              <w:rPr>
                <w:rFonts w:ascii="Times New Roman" w:hAnsi="Times New Roman" w:cs="Times New Roman"/>
                <w:b/>
              </w:rPr>
              <w:t>у</w:t>
            </w:r>
            <w:r w:rsidR="00DC52C3" w:rsidRPr="005169CA">
              <w:rPr>
                <w:rFonts w:ascii="Times New Roman" w:hAnsi="Times New Roman" w:cs="Times New Roman"/>
                <w:b/>
              </w:rPr>
              <w:t>меньшился</w:t>
            </w:r>
            <w:r w:rsidRPr="005169C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169CA">
              <w:rPr>
                <w:rFonts w:ascii="Times New Roman" w:hAnsi="Times New Roman" w:cs="Times New Roman"/>
                <w:b/>
              </w:rPr>
              <w:t xml:space="preserve">на  </w:t>
            </w:r>
            <w:r w:rsidR="00DC52C3" w:rsidRPr="005169CA">
              <w:rPr>
                <w:rFonts w:ascii="Times New Roman" w:hAnsi="Times New Roman" w:cs="Times New Roman"/>
                <w:b/>
              </w:rPr>
              <w:t>282</w:t>
            </w:r>
            <w:proofErr w:type="gramEnd"/>
            <w:r w:rsidR="00DC52C3" w:rsidRPr="005169CA">
              <w:rPr>
                <w:rFonts w:ascii="Times New Roman" w:hAnsi="Times New Roman" w:cs="Times New Roman"/>
                <w:b/>
              </w:rPr>
              <w:t>,16420</w:t>
            </w:r>
            <w:r w:rsidR="00DC52C3">
              <w:rPr>
                <w:rFonts w:ascii="Times New Roman" w:hAnsi="Times New Roman" w:cs="Times New Roman"/>
                <w:b/>
              </w:rPr>
              <w:t xml:space="preserve"> </w:t>
            </w:r>
            <w:r w:rsidRPr="00E704E9">
              <w:rPr>
                <w:rFonts w:ascii="Times New Roman" w:hAnsi="Times New Roman" w:cs="Times New Roman"/>
                <w:b/>
              </w:rPr>
              <w:t>тыс. руб</w:t>
            </w:r>
            <w:r w:rsidR="008557CC">
              <w:rPr>
                <w:rFonts w:ascii="Times New Roman" w:hAnsi="Times New Roman" w:cs="Times New Roman"/>
                <w:b/>
              </w:rPr>
              <w:t>.</w:t>
            </w:r>
          </w:p>
          <w:p w:rsidR="005B31AE" w:rsidRDefault="00040A98" w:rsidP="005B31AE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>-</w:t>
            </w:r>
            <w:r w:rsidR="005B31AE" w:rsidRPr="00354137">
              <w:rPr>
                <w:rFonts w:ascii="Times New Roman" w:hAnsi="Times New Roman" w:cs="Times New Roman"/>
              </w:rPr>
              <w:t xml:space="preserve"> </w:t>
            </w:r>
            <w:r w:rsidR="00354137">
              <w:rPr>
                <w:rFonts w:ascii="Times New Roman" w:hAnsi="Times New Roman" w:cs="Times New Roman"/>
              </w:rPr>
              <w:t>уменьшены</w:t>
            </w:r>
            <w:r w:rsidR="005B31AE" w:rsidRPr="00354137">
              <w:rPr>
                <w:rFonts w:ascii="Times New Roman" w:hAnsi="Times New Roman" w:cs="Times New Roman"/>
              </w:rPr>
              <w:t xml:space="preserve"> бюджетн</w:t>
            </w:r>
            <w:r w:rsidR="00354137">
              <w:rPr>
                <w:rFonts w:ascii="Times New Roman" w:hAnsi="Times New Roman" w:cs="Times New Roman"/>
              </w:rPr>
              <w:t>ые ассигнования в размере 154,250</w:t>
            </w:r>
            <w:r w:rsidR="005B31AE" w:rsidRPr="00354137">
              <w:rPr>
                <w:rFonts w:ascii="Times New Roman" w:hAnsi="Times New Roman" w:cs="Times New Roman"/>
              </w:rPr>
              <w:t xml:space="preserve"> тыс. руб. с КБК 059080104100</w:t>
            </w:r>
            <w:r w:rsidR="00354137">
              <w:rPr>
                <w:rFonts w:ascii="Times New Roman" w:hAnsi="Times New Roman" w:cs="Times New Roman"/>
              </w:rPr>
              <w:t>4801061</w:t>
            </w:r>
            <w:r w:rsidR="00DC52C3">
              <w:rPr>
                <w:rFonts w:ascii="Times New Roman" w:hAnsi="Times New Roman" w:cs="Times New Roman"/>
              </w:rPr>
              <w:t>2</w:t>
            </w:r>
            <w:r w:rsidR="00354137">
              <w:rPr>
                <w:rFonts w:ascii="Times New Roman" w:hAnsi="Times New Roman" w:cs="Times New Roman"/>
              </w:rPr>
              <w:t xml:space="preserve"> комплектование книжных фондов библиотек</w:t>
            </w:r>
            <w:r w:rsidRPr="00354137">
              <w:rPr>
                <w:rFonts w:ascii="Times New Roman" w:hAnsi="Times New Roman" w:cs="Times New Roman"/>
              </w:rPr>
              <w:t>;</w:t>
            </w:r>
          </w:p>
          <w:p w:rsidR="00DC52C3" w:rsidRDefault="00DC52C3" w:rsidP="00DC52C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увеличены</w:t>
            </w:r>
            <w:r w:rsidRPr="00354137">
              <w:rPr>
                <w:rFonts w:ascii="Times New Roman" w:hAnsi="Times New Roman" w:cs="Times New Roman"/>
              </w:rPr>
              <w:t xml:space="preserve"> бюджетн</w:t>
            </w:r>
            <w:r>
              <w:rPr>
                <w:rFonts w:ascii="Times New Roman" w:hAnsi="Times New Roman" w:cs="Times New Roman"/>
              </w:rPr>
              <w:t>ые ассигнования в размере 154,250</w:t>
            </w:r>
            <w:r w:rsidRPr="00354137">
              <w:rPr>
                <w:rFonts w:ascii="Times New Roman" w:hAnsi="Times New Roman" w:cs="Times New Roman"/>
              </w:rPr>
              <w:t xml:space="preserve"> тыс. руб. с КБК 0590801041</w:t>
            </w:r>
            <w:r>
              <w:rPr>
                <w:rFonts w:ascii="Times New Roman" w:hAnsi="Times New Roman" w:cs="Times New Roman"/>
              </w:rPr>
              <w:t>0048010611 комплектование книжных фондов библиотек</w:t>
            </w:r>
            <w:r w:rsidRPr="00354137">
              <w:rPr>
                <w:rFonts w:ascii="Times New Roman" w:hAnsi="Times New Roman" w:cs="Times New Roman"/>
              </w:rPr>
              <w:t>;</w:t>
            </w:r>
          </w:p>
          <w:p w:rsidR="00DC52C3" w:rsidRDefault="00DC52C3" w:rsidP="00DC52C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уменьшены</w:t>
            </w:r>
            <w:r w:rsidRPr="00354137">
              <w:rPr>
                <w:rFonts w:ascii="Times New Roman" w:hAnsi="Times New Roman" w:cs="Times New Roman"/>
              </w:rPr>
              <w:t xml:space="preserve"> бюджетн</w:t>
            </w:r>
            <w:r>
              <w:rPr>
                <w:rFonts w:ascii="Times New Roman" w:hAnsi="Times New Roman" w:cs="Times New Roman"/>
              </w:rPr>
              <w:t>ые ассигнования в размере 282,16420</w:t>
            </w:r>
            <w:r w:rsidRPr="00354137">
              <w:rPr>
                <w:rFonts w:ascii="Times New Roman" w:hAnsi="Times New Roman" w:cs="Times New Roman"/>
              </w:rPr>
              <w:t xml:space="preserve"> тыс. руб. с КБК 059080104100</w:t>
            </w:r>
            <w:r>
              <w:rPr>
                <w:rFonts w:ascii="Times New Roman" w:hAnsi="Times New Roman" w:cs="Times New Roman"/>
              </w:rPr>
              <w:t>00810611 в связи с перераспределением между учреждениями культуры</w:t>
            </w:r>
            <w:r w:rsidRPr="00354137">
              <w:rPr>
                <w:rFonts w:ascii="Times New Roman" w:hAnsi="Times New Roman" w:cs="Times New Roman"/>
              </w:rPr>
              <w:t>;</w:t>
            </w:r>
          </w:p>
          <w:p w:rsidR="00FF038C" w:rsidRPr="00315E12" w:rsidRDefault="00FF038C" w:rsidP="00FF038C">
            <w:pPr>
              <w:jc w:val="both"/>
              <w:rPr>
                <w:rFonts w:ascii="Times New Roman" w:hAnsi="Times New Roman" w:cs="Times New Roman"/>
              </w:rPr>
            </w:pPr>
            <w:r w:rsidRPr="00FF038C">
              <w:rPr>
                <w:rFonts w:ascii="Times New Roman" w:hAnsi="Times New Roman" w:cs="Times New Roman"/>
                <w:highlight w:val="lightGray"/>
              </w:rPr>
              <w:t xml:space="preserve">2. Подпрограмма 2 «Развитие музейного дела в городе Назарово"» увеличился на </w:t>
            </w:r>
            <w:r w:rsidRPr="008C26CE">
              <w:rPr>
                <w:rFonts w:ascii="Times New Roman" w:hAnsi="Times New Roman" w:cs="Times New Roman"/>
                <w:highlight w:val="lightGray"/>
              </w:rPr>
              <w:t xml:space="preserve">86,61676 тыс. руб. в том </w:t>
            </w:r>
            <w:r w:rsidRPr="00FF038C">
              <w:rPr>
                <w:rFonts w:ascii="Times New Roman" w:hAnsi="Times New Roman" w:cs="Times New Roman"/>
                <w:highlight w:val="lightGray"/>
              </w:rPr>
              <w:t>числе по источникам финансирования:</w:t>
            </w:r>
          </w:p>
          <w:p w:rsidR="00FF038C" w:rsidRDefault="00FF038C" w:rsidP="00FF038C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</w:p>
          <w:p w:rsidR="00FF038C" w:rsidRPr="00E704E9" w:rsidRDefault="00FF038C" w:rsidP="00FF038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Pr="005169CA">
              <w:rPr>
                <w:rFonts w:ascii="Times New Roman" w:hAnsi="Times New Roman" w:cs="Times New Roman"/>
                <w:b/>
              </w:rPr>
              <w:t>- Муниципальный бюджет</w:t>
            </w:r>
            <w:r w:rsidRPr="005169CA">
              <w:rPr>
                <w:rFonts w:ascii="Times New Roman" w:hAnsi="Times New Roman" w:cs="Times New Roman"/>
              </w:rPr>
              <w:t xml:space="preserve"> </w:t>
            </w:r>
            <w:r w:rsidRPr="005169CA">
              <w:rPr>
                <w:rFonts w:ascii="Times New Roman" w:hAnsi="Times New Roman" w:cs="Times New Roman"/>
                <w:b/>
              </w:rPr>
              <w:t xml:space="preserve">уменьшился </w:t>
            </w:r>
            <w:proofErr w:type="gramStart"/>
            <w:r w:rsidRPr="005169CA">
              <w:rPr>
                <w:rFonts w:ascii="Times New Roman" w:hAnsi="Times New Roman" w:cs="Times New Roman"/>
                <w:b/>
              </w:rPr>
              <w:t>на  93</w:t>
            </w:r>
            <w:proofErr w:type="gramEnd"/>
            <w:r w:rsidRPr="005169CA">
              <w:rPr>
                <w:rFonts w:ascii="Times New Roman" w:hAnsi="Times New Roman" w:cs="Times New Roman"/>
                <w:b/>
              </w:rPr>
              <w:t>,38324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04E9">
              <w:rPr>
                <w:rFonts w:ascii="Times New Roman" w:hAnsi="Times New Roman" w:cs="Times New Roman"/>
                <w:b/>
              </w:rPr>
              <w:t xml:space="preserve">тыс. </w:t>
            </w:r>
            <w:proofErr w:type="spellStart"/>
            <w:r w:rsidRPr="00E704E9"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  <w:p w:rsidR="00FF038C" w:rsidRPr="005169CA" w:rsidRDefault="00FF038C" w:rsidP="00FF038C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уменьшены</w:t>
            </w:r>
            <w:r w:rsidRPr="00354137">
              <w:rPr>
                <w:rFonts w:ascii="Times New Roman" w:hAnsi="Times New Roman" w:cs="Times New Roman"/>
              </w:rPr>
              <w:t xml:space="preserve"> бюджетн</w:t>
            </w:r>
            <w:r>
              <w:rPr>
                <w:rFonts w:ascii="Times New Roman" w:hAnsi="Times New Roman" w:cs="Times New Roman"/>
              </w:rPr>
              <w:t xml:space="preserve">ые ассигнования в размере 93,38324 </w:t>
            </w:r>
            <w:r w:rsidRPr="00354137">
              <w:rPr>
                <w:rFonts w:ascii="Times New Roman" w:hAnsi="Times New Roman" w:cs="Times New Roman"/>
              </w:rPr>
              <w:t>тыс. руб. с КБК 0590801</w:t>
            </w:r>
            <w:r>
              <w:rPr>
                <w:rFonts w:ascii="Times New Roman" w:hAnsi="Times New Roman" w:cs="Times New Roman"/>
              </w:rPr>
              <w:t xml:space="preserve">0420000810611 в связи с перераспределением между </w:t>
            </w:r>
            <w:r w:rsidRPr="005169CA">
              <w:rPr>
                <w:rFonts w:ascii="Times New Roman" w:hAnsi="Times New Roman" w:cs="Times New Roman"/>
              </w:rPr>
              <w:t>учреждениями культуры;</w:t>
            </w:r>
          </w:p>
          <w:p w:rsidR="00FF038C" w:rsidRDefault="00FF038C" w:rsidP="00FF038C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Платные </w:t>
            </w:r>
            <w:r w:rsidR="004C1B65"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поступления</w:t>
            </w:r>
            <w:r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r w:rsidR="004C1B65"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величились</w:t>
            </w:r>
            <w:r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</w:t>
            </w:r>
            <w:r w:rsidR="004C1B65"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тыс. руб.</w:t>
            </w:r>
          </w:p>
          <w:p w:rsidR="00FF038C" w:rsidRPr="00E06637" w:rsidRDefault="00FF038C" w:rsidP="00FF038C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а)увеличены</w:t>
            </w:r>
            <w:proofErr w:type="gramEnd"/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ассигнования по платным услугам </w:t>
            </w:r>
            <w:r w:rsidR="004C1B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КБК 0590703042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0088100611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размере  </w:t>
            </w:r>
            <w:r w:rsidR="004C1B6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180,000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 руб.</w:t>
            </w:r>
          </w:p>
          <w:p w:rsidR="00B7358D" w:rsidRPr="00315E12" w:rsidRDefault="004C1B65" w:rsidP="00E766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B7B71" w:rsidRPr="00315E12">
              <w:rPr>
                <w:rFonts w:ascii="Times New Roman" w:hAnsi="Times New Roman" w:cs="Times New Roman"/>
              </w:rPr>
              <w:t xml:space="preserve">. </w:t>
            </w:r>
            <w:r w:rsidR="000712DB" w:rsidRPr="00620B33">
              <w:rPr>
                <w:rFonts w:ascii="Times New Roman" w:hAnsi="Times New Roman" w:cs="Times New Roman"/>
                <w:highlight w:val="lightGray"/>
              </w:rPr>
              <w:t xml:space="preserve">Ресурсное обеспечение подпрограммы 3 </w:t>
            </w:r>
            <w:r w:rsidR="009160B2" w:rsidRPr="00620B33">
              <w:rPr>
                <w:rFonts w:ascii="Times New Roman" w:hAnsi="Times New Roman" w:cs="Times New Roman"/>
                <w:highlight w:val="lightGray"/>
              </w:rPr>
              <w:t>«Искусство и народное творчество»</w:t>
            </w:r>
            <w:r w:rsidR="009160B2" w:rsidRPr="00315E12">
              <w:rPr>
                <w:rFonts w:ascii="Times New Roman" w:hAnsi="Times New Roman" w:cs="Times New Roman"/>
              </w:rPr>
              <w:t xml:space="preserve"> </w:t>
            </w:r>
            <w:r w:rsidR="00FA6635" w:rsidRPr="008C26CE">
              <w:rPr>
                <w:rFonts w:ascii="Times New Roman" w:hAnsi="Times New Roman" w:cs="Times New Roman"/>
                <w:highlight w:val="lightGray"/>
              </w:rPr>
              <w:t xml:space="preserve">" увеличился </w:t>
            </w:r>
            <w:proofErr w:type="gramStart"/>
            <w:r w:rsidR="00FA6635" w:rsidRPr="008C26CE">
              <w:rPr>
                <w:rFonts w:ascii="Times New Roman" w:hAnsi="Times New Roman" w:cs="Times New Roman"/>
                <w:highlight w:val="lightGray"/>
              </w:rPr>
              <w:t xml:space="preserve">на  </w:t>
            </w:r>
            <w:r w:rsidR="00FC0062" w:rsidRPr="008C26CE">
              <w:rPr>
                <w:rFonts w:ascii="Times New Roman" w:hAnsi="Times New Roman" w:cs="Times New Roman"/>
                <w:highlight w:val="lightGray"/>
              </w:rPr>
              <w:t>786</w:t>
            </w:r>
            <w:proofErr w:type="gramEnd"/>
            <w:r w:rsidR="00FC0062" w:rsidRPr="008C26CE">
              <w:rPr>
                <w:rFonts w:ascii="Times New Roman" w:hAnsi="Times New Roman" w:cs="Times New Roman"/>
                <w:highlight w:val="lightGray"/>
              </w:rPr>
              <w:t>,95148</w:t>
            </w:r>
            <w:r w:rsidR="00FA6635" w:rsidRPr="008C26CE">
              <w:rPr>
                <w:rFonts w:ascii="Times New Roman" w:hAnsi="Times New Roman" w:cs="Times New Roman"/>
                <w:highlight w:val="lightGray"/>
              </w:rPr>
              <w:t xml:space="preserve"> тыс. руб. в том числе по источникам финансирования</w:t>
            </w:r>
          </w:p>
          <w:p w:rsidR="00FC0062" w:rsidRDefault="00FC0062" w:rsidP="00FC0062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</w:p>
          <w:p w:rsidR="00FC0062" w:rsidRPr="00E704E9" w:rsidRDefault="00FC0062" w:rsidP="00FC006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-</w:t>
            </w:r>
            <w:r w:rsidRPr="00620B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Муниципальный</w:t>
            </w:r>
            <w:r w:rsidRPr="00620B33">
              <w:rPr>
                <w:rFonts w:ascii="Times New Roman" w:hAnsi="Times New Roman" w:cs="Times New Roman"/>
                <w:b/>
              </w:rPr>
              <w:t xml:space="preserve"> бюджет</w:t>
            </w:r>
            <w:r w:rsidRPr="00315E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169CA">
              <w:rPr>
                <w:rFonts w:ascii="Times New Roman" w:hAnsi="Times New Roman" w:cs="Times New Roman"/>
                <w:b/>
              </w:rPr>
              <w:t>увеличился  на</w:t>
            </w:r>
            <w:proofErr w:type="gramEnd"/>
            <w:r w:rsidRPr="005169CA">
              <w:rPr>
                <w:rFonts w:ascii="Times New Roman" w:hAnsi="Times New Roman" w:cs="Times New Roman"/>
                <w:b/>
              </w:rPr>
              <w:t xml:space="preserve"> 98,90320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04E9">
              <w:rPr>
                <w:rFonts w:ascii="Times New Roman" w:hAnsi="Times New Roman" w:cs="Times New Roman"/>
                <w:b/>
              </w:rPr>
              <w:t>тыс. руб</w:t>
            </w:r>
            <w:r w:rsidR="003740EA">
              <w:rPr>
                <w:rFonts w:ascii="Times New Roman" w:hAnsi="Times New Roman" w:cs="Times New Roman"/>
                <w:b/>
              </w:rPr>
              <w:t>.</w:t>
            </w:r>
          </w:p>
          <w:p w:rsidR="00FC0062" w:rsidRDefault="00FC0062" w:rsidP="00FC0062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увеличены </w:t>
            </w:r>
            <w:r w:rsidRPr="00354137">
              <w:rPr>
                <w:rFonts w:ascii="Times New Roman" w:hAnsi="Times New Roman" w:cs="Times New Roman"/>
              </w:rPr>
              <w:t>бюджетн</w:t>
            </w:r>
            <w:r>
              <w:rPr>
                <w:rFonts w:ascii="Times New Roman" w:hAnsi="Times New Roman" w:cs="Times New Roman"/>
              </w:rPr>
              <w:t>ые ассигнования в размере 203,90320 тыс. руб. на</w:t>
            </w:r>
            <w:r w:rsidRPr="00354137">
              <w:rPr>
                <w:rFonts w:ascii="Times New Roman" w:hAnsi="Times New Roman" w:cs="Times New Roman"/>
              </w:rPr>
              <w:t xml:space="preserve"> КБК 0590801</w:t>
            </w:r>
            <w:r>
              <w:rPr>
                <w:rFonts w:ascii="Times New Roman" w:hAnsi="Times New Roman" w:cs="Times New Roman"/>
              </w:rPr>
              <w:t>0430000810611 в связи с перераспределением между учреждениями культуры</w:t>
            </w:r>
            <w:r w:rsidRPr="00354137">
              <w:rPr>
                <w:rFonts w:ascii="Times New Roman" w:hAnsi="Times New Roman" w:cs="Times New Roman"/>
              </w:rPr>
              <w:t>;</w:t>
            </w:r>
          </w:p>
          <w:p w:rsidR="00FC0062" w:rsidRDefault="00FC0062" w:rsidP="00FC0062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5413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уменьшены </w:t>
            </w:r>
            <w:r w:rsidRPr="00354137">
              <w:rPr>
                <w:rFonts w:ascii="Times New Roman" w:hAnsi="Times New Roman" w:cs="Times New Roman"/>
              </w:rPr>
              <w:t>бюджетн</w:t>
            </w:r>
            <w:r>
              <w:rPr>
                <w:rFonts w:ascii="Times New Roman" w:hAnsi="Times New Roman" w:cs="Times New Roman"/>
              </w:rPr>
              <w:t>ые ассигнования в размере 105,000 тыс. руб. на</w:t>
            </w:r>
            <w:r w:rsidRPr="00354137">
              <w:rPr>
                <w:rFonts w:ascii="Times New Roman" w:hAnsi="Times New Roman" w:cs="Times New Roman"/>
              </w:rPr>
              <w:t xml:space="preserve"> КБК </w:t>
            </w:r>
            <w:proofErr w:type="gramStart"/>
            <w:r w:rsidRPr="00354137">
              <w:rPr>
                <w:rFonts w:ascii="Times New Roman" w:hAnsi="Times New Roman" w:cs="Times New Roman"/>
              </w:rPr>
              <w:t>0590801</w:t>
            </w:r>
            <w:r>
              <w:rPr>
                <w:rFonts w:ascii="Times New Roman" w:hAnsi="Times New Roman" w:cs="Times New Roman"/>
              </w:rPr>
              <w:t xml:space="preserve">0430000810612 </w:t>
            </w:r>
            <w:r w:rsidRPr="00354137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FC0062" w:rsidRPr="00F466C9" w:rsidRDefault="00FC0062" w:rsidP="00FC0062">
            <w:pPr>
              <w:jc w:val="both"/>
              <w:rPr>
                <w:rFonts w:ascii="Times New Roman" w:hAnsi="Times New Roman" w:cs="Times New Roman"/>
              </w:rPr>
            </w:pPr>
          </w:p>
          <w:p w:rsidR="00FC0062" w:rsidRPr="00026776" w:rsidRDefault="00FC0062" w:rsidP="00FC0062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026776">
              <w:rPr>
                <w:rFonts w:ascii="Times New Roman" w:hAnsi="Times New Roman" w:cs="Times New Roman"/>
                <w:b/>
              </w:rPr>
              <w:lastRenderedPageBreak/>
              <w:t xml:space="preserve">- Краевой </w:t>
            </w:r>
            <w:r w:rsidRPr="005169CA">
              <w:rPr>
                <w:rFonts w:ascii="Times New Roman" w:hAnsi="Times New Roman" w:cs="Times New Roman"/>
                <w:b/>
              </w:rPr>
              <w:t>бюджет увеличился на 67,52097 тыс</w:t>
            </w:r>
            <w:r w:rsidRPr="00026776">
              <w:rPr>
                <w:rFonts w:ascii="Times New Roman" w:hAnsi="Times New Roman" w:cs="Times New Roman"/>
                <w:b/>
              </w:rPr>
              <w:t>. руб.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0267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C0062" w:rsidRPr="005169CA" w:rsidRDefault="008623BC" w:rsidP="00FC0062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- </w:t>
            </w:r>
            <w:r w:rsidRPr="00194C47">
              <w:rPr>
                <w:rFonts w:ascii="Times New Roman" w:eastAsia="Times New Roman" w:hAnsi="Times New Roman" w:cs="Times New Roman"/>
              </w:rPr>
              <w:t>увеличены</w:t>
            </w:r>
            <w:r>
              <w:rPr>
                <w:rFonts w:ascii="Times New Roman" w:eastAsia="Times New Roman" w:hAnsi="Times New Roman" w:cs="Times New Roman"/>
              </w:rPr>
              <w:t xml:space="preserve"> бюджетные ассигнования </w:t>
            </w:r>
            <w:r w:rsidRPr="00194C47">
              <w:rPr>
                <w:rFonts w:ascii="Times New Roman" w:eastAsia="Times New Roman" w:hAnsi="Times New Roman" w:cs="Times New Roman"/>
              </w:rPr>
              <w:t>на персональные выплаты, устанавливаемые в целях повышения оплаты труда молодым специалистам, с учетом опыта работы при наличии ученой степени, почетного зв</w:t>
            </w:r>
            <w:r>
              <w:rPr>
                <w:rFonts w:ascii="Times New Roman" w:eastAsia="Times New Roman" w:hAnsi="Times New Roman" w:cs="Times New Roman"/>
              </w:rPr>
              <w:t xml:space="preserve">ания, нагрудного знака (значка) </w:t>
            </w:r>
            <w:r>
              <w:rPr>
                <w:rFonts w:ascii="Times New Roman" w:hAnsi="Times New Roman" w:cs="Times New Roman"/>
              </w:rPr>
              <w:t>на</w:t>
            </w:r>
            <w:r w:rsidRPr="00354137">
              <w:rPr>
                <w:rFonts w:ascii="Times New Roman" w:hAnsi="Times New Roman" w:cs="Times New Roman"/>
              </w:rPr>
              <w:t xml:space="preserve"> КБК 0590801</w:t>
            </w:r>
            <w:r>
              <w:rPr>
                <w:rFonts w:ascii="Times New Roman" w:hAnsi="Times New Roman" w:cs="Times New Roman"/>
              </w:rPr>
              <w:t>0430010310611 в размере 67,</w:t>
            </w:r>
            <w:r w:rsidRPr="005169CA">
              <w:rPr>
                <w:rFonts w:ascii="Times New Roman" w:hAnsi="Times New Roman" w:cs="Times New Roman"/>
              </w:rPr>
              <w:t>52097 тыс. руб.</w:t>
            </w:r>
          </w:p>
          <w:p w:rsidR="00FC0062" w:rsidRDefault="008623BC" w:rsidP="00FC0062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FC0062"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Платные поступления увеличились на </w:t>
            </w:r>
            <w:r w:rsidRPr="005169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620,52731</w:t>
            </w:r>
            <w:r w:rsidR="00FC0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тыс. руб.</w:t>
            </w:r>
          </w:p>
          <w:p w:rsidR="00FC0062" w:rsidRPr="00E06637" w:rsidRDefault="00FC0062" w:rsidP="00FC0062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а)увеличены</w:t>
            </w:r>
            <w:proofErr w:type="gramEnd"/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ассигнования по платным услугам по КБК 059</w:t>
            </w:r>
            <w:r w:rsidR="00DB5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08010430088100611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размере  </w:t>
            </w:r>
            <w:r w:rsidR="00DB5C2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620,52731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 руб.</w:t>
            </w:r>
          </w:p>
          <w:p w:rsidR="004C1B65" w:rsidRDefault="004C1B65" w:rsidP="00A32CAA">
            <w:pPr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  <w:p w:rsidR="007C4C0D" w:rsidRPr="00315E12" w:rsidRDefault="00DE21A4" w:rsidP="00A32C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4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.</w:t>
            </w:r>
            <w:r w:rsidR="00B63818" w:rsidRPr="00620B33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Ресурс</w:t>
            </w:r>
            <w:r w:rsidR="003740EA">
              <w:rPr>
                <w:rFonts w:ascii="Times New Roman" w:hAnsi="Times New Roman" w:cs="Times New Roman"/>
                <w:highlight w:val="lightGray"/>
              </w:rPr>
              <w:t>ное обеспечение подпрограммы 4 «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Развитие архивного дела в городе Назарово»</w:t>
            </w:r>
            <w:r w:rsidR="00302357" w:rsidRPr="00315E12">
              <w:rPr>
                <w:rFonts w:ascii="Times New Roman" w:hAnsi="Times New Roman" w:cs="Times New Roman"/>
              </w:rPr>
              <w:t xml:space="preserve"> </w:t>
            </w:r>
            <w:r w:rsidR="00F62373" w:rsidRPr="00B10F78">
              <w:rPr>
                <w:rFonts w:ascii="Times New Roman" w:hAnsi="Times New Roman" w:cs="Times New Roman"/>
                <w:highlight w:val="lightGray"/>
              </w:rPr>
              <w:t xml:space="preserve">увеличилась на 91,59244 </w:t>
            </w:r>
            <w:r w:rsidR="00F62373" w:rsidRPr="00B473E6">
              <w:rPr>
                <w:rFonts w:ascii="Times New Roman" w:hAnsi="Times New Roman" w:cs="Times New Roman"/>
                <w:highlight w:val="lightGray"/>
              </w:rPr>
              <w:t>тыс. руб.</w:t>
            </w:r>
            <w:r w:rsidR="003740EA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8B3887" w:rsidRPr="008B3887">
              <w:rPr>
                <w:rFonts w:ascii="Times New Roman" w:hAnsi="Times New Roman" w:cs="Times New Roman"/>
                <w:highlight w:val="lightGray"/>
              </w:rPr>
              <w:t xml:space="preserve">в том числе </w:t>
            </w:r>
            <w:r w:rsidR="00302357" w:rsidRPr="008B3887">
              <w:rPr>
                <w:rFonts w:ascii="Times New Roman" w:hAnsi="Times New Roman" w:cs="Times New Roman"/>
                <w:highlight w:val="lightGray"/>
              </w:rPr>
              <w:t>по источникам финансирования:</w:t>
            </w:r>
          </w:p>
          <w:p w:rsidR="00E704E9" w:rsidRDefault="00767C16" w:rsidP="00767C16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</w:p>
          <w:p w:rsidR="00E704E9" w:rsidRPr="00E704E9" w:rsidRDefault="00E704E9" w:rsidP="00E704E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-</w:t>
            </w:r>
            <w:r w:rsidRPr="00620B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Муниципальный</w:t>
            </w:r>
            <w:r w:rsidRPr="00620B33">
              <w:rPr>
                <w:rFonts w:ascii="Times New Roman" w:hAnsi="Times New Roman" w:cs="Times New Roman"/>
                <w:b/>
              </w:rPr>
              <w:t xml:space="preserve"> бюджет</w:t>
            </w:r>
            <w:r w:rsidRPr="00315E12">
              <w:rPr>
                <w:rFonts w:ascii="Times New Roman" w:hAnsi="Times New Roman" w:cs="Times New Roman"/>
              </w:rPr>
              <w:t xml:space="preserve"> </w:t>
            </w:r>
            <w:r w:rsidRPr="00620B33">
              <w:rPr>
                <w:rFonts w:ascii="Times New Roman" w:hAnsi="Times New Roman" w:cs="Times New Roman"/>
                <w:b/>
              </w:rPr>
              <w:t>увеличился</w:t>
            </w:r>
            <w:r w:rsidRPr="00315E12">
              <w:rPr>
                <w:rFonts w:ascii="Times New Roman" w:hAnsi="Times New Roman" w:cs="Times New Roman"/>
              </w:rPr>
              <w:t xml:space="preserve"> </w:t>
            </w:r>
            <w:r w:rsidRPr="005169CA">
              <w:rPr>
                <w:rFonts w:ascii="Times New Roman" w:hAnsi="Times New Roman" w:cs="Times New Roman"/>
                <w:b/>
              </w:rPr>
              <w:t>на 3,35076 тыс. руб</w:t>
            </w:r>
            <w:r w:rsidR="003740EA">
              <w:rPr>
                <w:rFonts w:ascii="Times New Roman" w:hAnsi="Times New Roman" w:cs="Times New Roman"/>
                <w:b/>
              </w:rPr>
              <w:t>.</w:t>
            </w:r>
          </w:p>
          <w:p w:rsidR="00E704E9" w:rsidRPr="005169CA" w:rsidRDefault="00767C16" w:rsidP="00E704E9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704E9">
              <w:rPr>
                <w:rFonts w:ascii="Times New Roman" w:hAnsi="Times New Roman" w:cs="Times New Roman"/>
              </w:rPr>
              <w:t xml:space="preserve">а) </w:t>
            </w:r>
            <w:r w:rsidR="00E704E9">
              <w:rPr>
                <w:rFonts w:ascii="Times New Roman" w:hAnsi="Times New Roman" w:cs="Times New Roman"/>
              </w:rPr>
              <w:t>увеличены</w:t>
            </w:r>
            <w:r w:rsidRPr="00E704E9">
              <w:rPr>
                <w:rFonts w:ascii="Times New Roman" w:hAnsi="Times New Roman" w:cs="Times New Roman"/>
              </w:rPr>
              <w:t xml:space="preserve"> бюджетные ассигнования в размере </w:t>
            </w:r>
            <w:r w:rsidR="00E704E9">
              <w:rPr>
                <w:rFonts w:ascii="Times New Roman" w:hAnsi="Times New Roman" w:cs="Times New Roman"/>
              </w:rPr>
              <w:t>3,35076</w:t>
            </w:r>
            <w:r w:rsidRPr="00E704E9">
              <w:rPr>
                <w:rFonts w:ascii="Times New Roman" w:hAnsi="Times New Roman" w:cs="Times New Roman"/>
              </w:rPr>
              <w:t xml:space="preserve"> тыс. руб. </w:t>
            </w:r>
            <w:r w:rsidR="00E704E9">
              <w:rPr>
                <w:rFonts w:ascii="Times New Roman" w:hAnsi="Times New Roman" w:cs="Times New Roman"/>
              </w:rPr>
              <w:t>на</w:t>
            </w:r>
            <w:r w:rsidRPr="00E704E9">
              <w:rPr>
                <w:rFonts w:ascii="Times New Roman" w:hAnsi="Times New Roman" w:cs="Times New Roman"/>
              </w:rPr>
              <w:t xml:space="preserve"> КБК 1620113044000081011</w:t>
            </w:r>
            <w:r w:rsidR="00387724" w:rsidRPr="00E704E9">
              <w:rPr>
                <w:rFonts w:ascii="Times New Roman" w:hAnsi="Times New Roman" w:cs="Times New Roman"/>
              </w:rPr>
              <w:t>1</w:t>
            </w:r>
            <w:r w:rsidR="00E704E9">
              <w:rPr>
                <w:rFonts w:ascii="Times New Roman" w:hAnsi="Times New Roman" w:cs="Times New Roman"/>
              </w:rPr>
              <w:t xml:space="preserve"> в размере 1,54413 тыс. руб.;</w:t>
            </w:r>
            <w:r w:rsidRPr="00E704E9">
              <w:rPr>
                <w:rFonts w:ascii="Times New Roman" w:hAnsi="Times New Roman" w:cs="Times New Roman"/>
              </w:rPr>
              <w:t xml:space="preserve"> на КБК 16201130440000810</w:t>
            </w:r>
            <w:r w:rsidR="00E704E9">
              <w:rPr>
                <w:rFonts w:ascii="Times New Roman" w:hAnsi="Times New Roman" w:cs="Times New Roman"/>
              </w:rPr>
              <w:t>119</w:t>
            </w:r>
            <w:r w:rsidR="00EB52E2" w:rsidRPr="00E704E9">
              <w:rPr>
                <w:rFonts w:ascii="Times New Roman" w:hAnsi="Times New Roman" w:cs="Times New Roman"/>
              </w:rPr>
              <w:t xml:space="preserve"> </w:t>
            </w:r>
            <w:r w:rsidR="00E704E9">
              <w:rPr>
                <w:rFonts w:ascii="Times New Roman" w:hAnsi="Times New Roman" w:cs="Times New Roman"/>
              </w:rPr>
              <w:t>в размере 0,46633 тыс. руб.;</w:t>
            </w:r>
            <w:r w:rsidR="00E704E9" w:rsidRPr="00E704E9">
              <w:rPr>
                <w:rFonts w:ascii="Times New Roman" w:hAnsi="Times New Roman" w:cs="Times New Roman"/>
              </w:rPr>
              <w:t xml:space="preserve"> на КБК 16201130440000810</w:t>
            </w:r>
            <w:r w:rsidR="00E704E9">
              <w:rPr>
                <w:rFonts w:ascii="Times New Roman" w:hAnsi="Times New Roman" w:cs="Times New Roman"/>
              </w:rPr>
              <w:t>244</w:t>
            </w:r>
            <w:r w:rsidR="00E704E9" w:rsidRPr="00E704E9">
              <w:rPr>
                <w:rFonts w:ascii="Times New Roman" w:hAnsi="Times New Roman" w:cs="Times New Roman"/>
              </w:rPr>
              <w:t xml:space="preserve"> </w:t>
            </w:r>
            <w:r w:rsidR="00E704E9">
              <w:rPr>
                <w:rFonts w:ascii="Times New Roman" w:hAnsi="Times New Roman" w:cs="Times New Roman"/>
              </w:rPr>
              <w:t>в размере 1,34030 тыс</w:t>
            </w:r>
            <w:r w:rsidR="003740EA">
              <w:rPr>
                <w:rFonts w:ascii="Times New Roman" w:hAnsi="Times New Roman" w:cs="Times New Roman"/>
              </w:rPr>
              <w:t>. руб.</w:t>
            </w:r>
          </w:p>
          <w:p w:rsidR="00767C16" w:rsidRPr="005169CA" w:rsidRDefault="00E704E9" w:rsidP="00E704E9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169CA">
              <w:rPr>
                <w:rFonts w:ascii="Times New Roman" w:hAnsi="Times New Roman" w:cs="Times New Roman"/>
                <w:b/>
              </w:rPr>
              <w:t>- Краевой бюджет</w:t>
            </w:r>
          </w:p>
          <w:p w:rsidR="00302357" w:rsidRPr="005169CA" w:rsidRDefault="00620B33" w:rsidP="00302357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5169CA">
              <w:rPr>
                <w:rFonts w:ascii="Times New Roman" w:hAnsi="Times New Roman" w:cs="Times New Roman"/>
                <w:b/>
              </w:rPr>
              <w:t xml:space="preserve">- </w:t>
            </w:r>
            <w:r w:rsidR="00302357" w:rsidRPr="005169CA">
              <w:rPr>
                <w:rFonts w:ascii="Times New Roman" w:hAnsi="Times New Roman" w:cs="Times New Roman"/>
                <w:b/>
              </w:rPr>
              <w:t>Краевой бюджет</w:t>
            </w:r>
            <w:r w:rsidR="00302357" w:rsidRPr="005169CA">
              <w:rPr>
                <w:rFonts w:ascii="Times New Roman" w:hAnsi="Times New Roman" w:cs="Times New Roman"/>
              </w:rPr>
              <w:t xml:space="preserve"> </w:t>
            </w:r>
            <w:r w:rsidR="00302357" w:rsidRPr="005169CA">
              <w:rPr>
                <w:rFonts w:ascii="Times New Roman" w:hAnsi="Times New Roman" w:cs="Times New Roman"/>
                <w:b/>
              </w:rPr>
              <w:t xml:space="preserve">увеличился на </w:t>
            </w:r>
            <w:r w:rsidR="005E61ED" w:rsidRPr="005169CA">
              <w:rPr>
                <w:rFonts w:ascii="Times New Roman" w:hAnsi="Times New Roman" w:cs="Times New Roman"/>
                <w:b/>
                <w:u w:val="single"/>
              </w:rPr>
              <w:t>88,24168</w:t>
            </w:r>
            <w:r w:rsidR="00302357" w:rsidRPr="005169CA">
              <w:rPr>
                <w:rFonts w:ascii="Times New Roman" w:hAnsi="Times New Roman" w:cs="Times New Roman"/>
                <w:b/>
              </w:rPr>
              <w:t xml:space="preserve"> тыс. руб. через:</w:t>
            </w:r>
          </w:p>
          <w:p w:rsidR="00890D47" w:rsidRPr="005E61ED" w:rsidRDefault="00890D47" w:rsidP="00890D4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169CA">
              <w:rPr>
                <w:rFonts w:ascii="Times New Roman" w:hAnsi="Times New Roman" w:cs="Times New Roman"/>
              </w:rPr>
              <w:t xml:space="preserve">а) увеличены бюджетные ассигнования   </w:t>
            </w:r>
            <w:r w:rsidR="005E61ED" w:rsidRPr="005169CA">
              <w:rPr>
                <w:rFonts w:ascii="Times New Roman" w:eastAsia="Times New Roman" w:hAnsi="Times New Roman" w:cs="Times New Roman"/>
              </w:rPr>
              <w:t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</w:t>
            </w:r>
            <w:r w:rsidR="003740EA">
              <w:rPr>
                <w:rFonts w:ascii="Times New Roman" w:eastAsia="Times New Roman" w:hAnsi="Times New Roman" w:cs="Times New Roman"/>
              </w:rPr>
              <w:t>имального размера оплаты труда)</w:t>
            </w:r>
            <w:r w:rsidRPr="005169CA">
              <w:rPr>
                <w:rFonts w:ascii="Times New Roman" w:hAnsi="Times New Roman" w:cs="Times New Roman"/>
              </w:rPr>
              <w:t xml:space="preserve"> </w:t>
            </w:r>
            <w:r w:rsidR="005E61ED" w:rsidRPr="005169CA">
              <w:rPr>
                <w:rFonts w:ascii="Times New Roman" w:hAnsi="Times New Roman" w:cs="Times New Roman"/>
              </w:rPr>
              <w:t>в размере 69,80238 тыс</w:t>
            </w:r>
            <w:r w:rsidR="005E61ED">
              <w:rPr>
                <w:rFonts w:ascii="Times New Roman" w:hAnsi="Times New Roman" w:cs="Times New Roman"/>
              </w:rPr>
              <w:t xml:space="preserve">. руб. </w:t>
            </w:r>
            <w:r w:rsidR="005E61ED" w:rsidRPr="005E61ED">
              <w:rPr>
                <w:rFonts w:ascii="Times New Roman" w:hAnsi="Times New Roman" w:cs="Times New Roman"/>
              </w:rPr>
              <w:t>по</w:t>
            </w:r>
            <w:r w:rsidRPr="005E61ED">
              <w:rPr>
                <w:rFonts w:ascii="Times New Roman" w:hAnsi="Times New Roman" w:cs="Times New Roman"/>
              </w:rPr>
              <w:t xml:space="preserve"> </w:t>
            </w:r>
            <w:r w:rsidR="00302357" w:rsidRPr="005E61ED">
              <w:rPr>
                <w:rFonts w:ascii="Times New Roman" w:hAnsi="Times New Roman" w:cs="Times New Roman"/>
              </w:rPr>
              <w:t>КБК 16201130440010</w:t>
            </w:r>
            <w:r w:rsidR="005E61ED">
              <w:rPr>
                <w:rFonts w:ascii="Times New Roman" w:hAnsi="Times New Roman" w:cs="Times New Roman"/>
              </w:rPr>
              <w:t>21</w:t>
            </w:r>
            <w:r w:rsidR="00302357" w:rsidRPr="005E61ED">
              <w:rPr>
                <w:rFonts w:ascii="Times New Roman" w:hAnsi="Times New Roman" w:cs="Times New Roman"/>
              </w:rPr>
              <w:t xml:space="preserve">0111 – </w:t>
            </w:r>
            <w:r w:rsidR="005E61ED">
              <w:rPr>
                <w:rFonts w:ascii="Times New Roman" w:hAnsi="Times New Roman" w:cs="Times New Roman"/>
              </w:rPr>
              <w:t>53,61166</w:t>
            </w:r>
            <w:r w:rsidR="00302357" w:rsidRPr="005E61ED">
              <w:rPr>
                <w:rFonts w:ascii="Times New Roman" w:hAnsi="Times New Roman" w:cs="Times New Roman"/>
              </w:rPr>
              <w:t xml:space="preserve"> тыс. руб.;</w:t>
            </w:r>
            <w:r w:rsidRPr="005E61ED">
              <w:rPr>
                <w:rFonts w:ascii="Times New Roman" w:hAnsi="Times New Roman" w:cs="Times New Roman"/>
              </w:rPr>
              <w:t xml:space="preserve"> на КБК 16201130440010</w:t>
            </w:r>
            <w:r w:rsidR="005E61ED">
              <w:rPr>
                <w:rFonts w:ascii="Times New Roman" w:hAnsi="Times New Roman" w:cs="Times New Roman"/>
              </w:rPr>
              <w:t>21</w:t>
            </w:r>
            <w:r w:rsidRPr="005E61ED">
              <w:rPr>
                <w:rFonts w:ascii="Times New Roman" w:hAnsi="Times New Roman" w:cs="Times New Roman"/>
              </w:rPr>
              <w:t>0119 –</w:t>
            </w:r>
            <w:r w:rsidR="005E61ED">
              <w:rPr>
                <w:rFonts w:ascii="Times New Roman" w:hAnsi="Times New Roman" w:cs="Times New Roman"/>
              </w:rPr>
              <w:t>16,19072</w:t>
            </w:r>
            <w:r w:rsidRPr="005E61ED">
              <w:rPr>
                <w:rFonts w:ascii="Times New Roman" w:hAnsi="Times New Roman" w:cs="Times New Roman"/>
                <w:u w:val="single"/>
              </w:rPr>
              <w:t xml:space="preserve"> тыс.</w:t>
            </w:r>
            <w:r w:rsidRPr="005E61ED">
              <w:rPr>
                <w:rFonts w:ascii="Times New Roman" w:hAnsi="Times New Roman" w:cs="Times New Roman"/>
              </w:rPr>
              <w:t xml:space="preserve"> руб.;</w:t>
            </w:r>
          </w:p>
          <w:p w:rsidR="005E61ED" w:rsidRPr="008E2D55" w:rsidRDefault="005E61ED" w:rsidP="005E61E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2553">
              <w:rPr>
                <w:rFonts w:ascii="Times New Roman" w:hAnsi="Times New Roman" w:cs="Times New Roman"/>
              </w:rPr>
              <w:t>б)у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>величены</w:t>
            </w:r>
            <w:r w:rsidRPr="0050255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 xml:space="preserve">бюджетные ассигнования из средств </w:t>
            </w:r>
            <w:r w:rsidRPr="008E2D55">
              <w:rPr>
                <w:rFonts w:ascii="Times New Roman" w:eastAsia="Times New Roman" w:hAnsi="Times New Roman" w:cs="Times New Roman"/>
                <w:bCs/>
              </w:rPr>
              <w:t xml:space="preserve">краевого бюджета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</w:t>
            </w:r>
            <w:r w:rsidR="00555F1C" w:rsidRPr="008E2D55">
              <w:rPr>
                <w:rFonts w:ascii="Times New Roman" w:eastAsia="Times New Roman" w:hAnsi="Times New Roman" w:cs="Times New Roman"/>
                <w:bCs/>
              </w:rPr>
              <w:t>в размере 18,43930 тыс. руб.</w:t>
            </w:r>
            <w:r w:rsidR="008557C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2D55">
              <w:rPr>
                <w:rFonts w:ascii="Times New Roman" w:eastAsia="Times New Roman" w:hAnsi="Times New Roman" w:cs="Times New Roman"/>
                <w:bCs/>
              </w:rPr>
              <w:t xml:space="preserve">по КБК 16201130440010230111 </w:t>
            </w:r>
            <w:r w:rsidRPr="008E2D55">
              <w:rPr>
                <w:rFonts w:ascii="Times New Roman" w:hAnsi="Times New Roman" w:cs="Times New Roman"/>
              </w:rPr>
              <w:t>– 14,16229 тыс. руб.;</w:t>
            </w:r>
            <w:r w:rsidRPr="008E2D55">
              <w:rPr>
                <w:rFonts w:ascii="Times New Roman" w:eastAsia="Times New Roman" w:hAnsi="Times New Roman" w:cs="Times New Roman"/>
                <w:bCs/>
              </w:rPr>
              <w:t xml:space="preserve"> по КБК 1620113044001023011</w:t>
            </w:r>
            <w:r w:rsidR="0060434A" w:rsidRPr="008E2D55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8E2D5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E2D55">
              <w:rPr>
                <w:rFonts w:ascii="Times New Roman" w:hAnsi="Times New Roman" w:cs="Times New Roman"/>
              </w:rPr>
              <w:t xml:space="preserve">– </w:t>
            </w:r>
            <w:r w:rsidR="0060434A" w:rsidRPr="008E2D55">
              <w:rPr>
                <w:rFonts w:ascii="Times New Roman" w:hAnsi="Times New Roman" w:cs="Times New Roman"/>
              </w:rPr>
              <w:t>4,27701 тыс. руб..</w:t>
            </w:r>
          </w:p>
          <w:p w:rsidR="00BB7AAF" w:rsidRPr="000757DE" w:rsidRDefault="00E704E9" w:rsidP="00BB7AA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8E2D55">
              <w:rPr>
                <w:rFonts w:ascii="Times New Roman" w:hAnsi="Times New Roman" w:cs="Times New Roman"/>
              </w:rPr>
              <w:t>б)</w:t>
            </w:r>
            <w:r w:rsidR="003740EA">
              <w:rPr>
                <w:rFonts w:ascii="Times New Roman" w:hAnsi="Times New Roman" w:cs="Times New Roman"/>
              </w:rPr>
              <w:t xml:space="preserve"> </w:t>
            </w:r>
            <w:r w:rsidRPr="008E2D55">
              <w:rPr>
                <w:rFonts w:ascii="Times New Roman" w:hAnsi="Times New Roman" w:cs="Times New Roman"/>
              </w:rPr>
              <w:t>перераспределены бюд</w:t>
            </w:r>
            <w:r w:rsidR="008557CC">
              <w:rPr>
                <w:rFonts w:ascii="Times New Roman" w:hAnsi="Times New Roman" w:cs="Times New Roman"/>
              </w:rPr>
              <w:t>жетные ассигнова</w:t>
            </w:r>
            <w:r w:rsidR="000757DE" w:rsidRPr="008E2D55">
              <w:rPr>
                <w:rFonts w:ascii="Times New Roman" w:hAnsi="Times New Roman" w:cs="Times New Roman"/>
              </w:rPr>
              <w:t>ния в размере 19,22154</w:t>
            </w:r>
            <w:r w:rsidRPr="008E2D55">
              <w:rPr>
                <w:rFonts w:ascii="Times New Roman" w:hAnsi="Times New Roman" w:cs="Times New Roman"/>
              </w:rPr>
              <w:t xml:space="preserve"> тыс. руб</w:t>
            </w:r>
            <w:r w:rsidRPr="000757DE">
              <w:rPr>
                <w:rFonts w:ascii="Times New Roman" w:hAnsi="Times New Roman" w:cs="Times New Roman"/>
              </w:rPr>
              <w:t xml:space="preserve">. с КБК 1620113044075190111 в размере </w:t>
            </w:r>
            <w:r w:rsidR="000757DE">
              <w:rPr>
                <w:rFonts w:ascii="Times New Roman" w:hAnsi="Times New Roman" w:cs="Times New Roman"/>
              </w:rPr>
              <w:t>14,65699</w:t>
            </w:r>
            <w:r w:rsidRPr="000757DE">
              <w:rPr>
                <w:rFonts w:ascii="Times New Roman" w:hAnsi="Times New Roman" w:cs="Times New Roman"/>
              </w:rPr>
              <w:t xml:space="preserve"> тыс. руб. с КБК 1620113044075190119 в размере </w:t>
            </w:r>
            <w:r w:rsidR="000757DE">
              <w:rPr>
                <w:rFonts w:ascii="Times New Roman" w:hAnsi="Times New Roman" w:cs="Times New Roman"/>
              </w:rPr>
              <w:t xml:space="preserve">4,56455 </w:t>
            </w:r>
            <w:r w:rsidRPr="000757DE">
              <w:rPr>
                <w:rFonts w:ascii="Times New Roman" w:hAnsi="Times New Roman" w:cs="Times New Roman"/>
              </w:rPr>
              <w:t xml:space="preserve">тыс. руб. на КБК 1620113044075190244 в размере </w:t>
            </w:r>
            <w:r w:rsidR="000757DE">
              <w:rPr>
                <w:rFonts w:ascii="Times New Roman" w:hAnsi="Times New Roman" w:cs="Times New Roman"/>
              </w:rPr>
              <w:t>19,22154</w:t>
            </w:r>
            <w:r w:rsidRPr="000757DE">
              <w:rPr>
                <w:rFonts w:ascii="Times New Roman" w:hAnsi="Times New Roman" w:cs="Times New Roman"/>
              </w:rPr>
              <w:t xml:space="preserve"> тыс. руб. </w:t>
            </w:r>
            <w:r w:rsidR="000757DE">
              <w:rPr>
                <w:rFonts w:ascii="Times New Roman" w:hAnsi="Times New Roman" w:cs="Times New Roman"/>
              </w:rPr>
              <w:t>п</w:t>
            </w:r>
            <w:r w:rsidR="000757DE" w:rsidRPr="000757DE">
              <w:rPr>
                <w:rFonts w:ascii="Times New Roman" w:hAnsi="Times New Roman" w:cs="Times New Roman"/>
              </w:rPr>
              <w:t>риобретение противопожарной двери в хранилище № 3</w:t>
            </w:r>
            <w:r w:rsidR="000757DE">
              <w:rPr>
                <w:rFonts w:ascii="Times New Roman" w:hAnsi="Times New Roman" w:cs="Times New Roman"/>
              </w:rPr>
              <w:t>.</w:t>
            </w:r>
          </w:p>
          <w:p w:rsidR="007D01BA" w:rsidRPr="00F466C9" w:rsidRDefault="00DE21A4" w:rsidP="00A32C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5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.</w:t>
            </w:r>
            <w:r w:rsidR="00B63818" w:rsidRPr="00620B33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Ресурсное обесп</w:t>
            </w:r>
            <w:r w:rsidR="009D36A5" w:rsidRPr="00620B33">
              <w:rPr>
                <w:rFonts w:ascii="Times New Roman" w:hAnsi="Times New Roman" w:cs="Times New Roman"/>
                <w:highlight w:val="lightGray"/>
              </w:rPr>
              <w:t>ечение подпрограммы</w:t>
            </w:r>
            <w:r w:rsidR="00B8763F" w:rsidRPr="00620B33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9D36A5" w:rsidRPr="00620B33">
              <w:rPr>
                <w:rFonts w:ascii="Times New Roman" w:hAnsi="Times New Roman" w:cs="Times New Roman"/>
                <w:highlight w:val="lightGray"/>
              </w:rPr>
              <w:t xml:space="preserve">5 "Развитие </w:t>
            </w:r>
            <w:r w:rsidR="007D01BA" w:rsidRPr="00620B33">
              <w:rPr>
                <w:rFonts w:ascii="Times New Roman" w:hAnsi="Times New Roman" w:cs="Times New Roman"/>
                <w:highlight w:val="lightGray"/>
              </w:rPr>
              <w:t>системы непрерывного предпрофессионального образования в области культуры города Назарово</w:t>
            </w:r>
            <w:r w:rsidR="007D01BA" w:rsidRPr="00B473E6">
              <w:rPr>
                <w:rFonts w:ascii="Times New Roman" w:hAnsi="Times New Roman" w:cs="Times New Roman"/>
                <w:highlight w:val="lightGray"/>
              </w:rPr>
              <w:t xml:space="preserve">" </w:t>
            </w:r>
            <w:r w:rsidR="00B473E6" w:rsidRPr="00B473E6">
              <w:rPr>
                <w:rFonts w:ascii="Times New Roman" w:hAnsi="Times New Roman" w:cs="Times New Roman"/>
                <w:highlight w:val="lightGray"/>
              </w:rPr>
              <w:t xml:space="preserve">увеличилась </w:t>
            </w:r>
            <w:r w:rsidR="00B473E6" w:rsidRPr="00B10F78">
              <w:rPr>
                <w:rFonts w:ascii="Times New Roman" w:hAnsi="Times New Roman" w:cs="Times New Roman"/>
                <w:highlight w:val="lightGray"/>
              </w:rPr>
              <w:t>на 1273,53167 тыс</w:t>
            </w:r>
            <w:r w:rsidR="00B473E6" w:rsidRPr="00B473E6">
              <w:rPr>
                <w:rFonts w:ascii="Times New Roman" w:hAnsi="Times New Roman" w:cs="Times New Roman"/>
                <w:highlight w:val="lightGray"/>
              </w:rPr>
              <w:t>. руб</w:t>
            </w:r>
            <w:r w:rsidR="00B473E6" w:rsidRPr="00F466C9">
              <w:rPr>
                <w:rFonts w:ascii="Times New Roman" w:hAnsi="Times New Roman" w:cs="Times New Roman"/>
                <w:highlight w:val="lightGray"/>
              </w:rPr>
              <w:t>.</w:t>
            </w:r>
            <w:r w:rsidR="00F466C9" w:rsidRPr="00F466C9">
              <w:rPr>
                <w:rFonts w:ascii="Times New Roman" w:hAnsi="Times New Roman" w:cs="Times New Roman"/>
                <w:b/>
                <w:highlight w:val="lightGray"/>
              </w:rPr>
              <w:t xml:space="preserve"> </w:t>
            </w:r>
            <w:r w:rsidR="00F466C9" w:rsidRPr="00F466C9">
              <w:rPr>
                <w:rFonts w:ascii="Times New Roman" w:hAnsi="Times New Roman" w:cs="Times New Roman"/>
                <w:highlight w:val="lightGray"/>
              </w:rPr>
              <w:t>в том числе по источникам финансирования</w:t>
            </w:r>
            <w:r w:rsidR="00F466C9" w:rsidRPr="00F466C9">
              <w:rPr>
                <w:rFonts w:ascii="Times New Roman" w:hAnsi="Times New Roman" w:cs="Times New Roman"/>
              </w:rPr>
              <w:t>:</w:t>
            </w:r>
          </w:p>
          <w:p w:rsidR="00B10F78" w:rsidRPr="00502553" w:rsidRDefault="00B10F78" w:rsidP="00B10F78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lastRenderedPageBreak/>
              <w:t>а) увеличены бюджетные ассигнования с 1 октября 2019 года размеров на оплату труда водителей автобусов по КБК 05907030450010370611 – 77,110 тыс. руб.;</w:t>
            </w:r>
          </w:p>
          <w:p w:rsidR="00B10F78" w:rsidRPr="00B10F78" w:rsidRDefault="00B10F78" w:rsidP="00B10F78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2553">
              <w:rPr>
                <w:rFonts w:ascii="Times New Roman" w:hAnsi="Times New Roman" w:cs="Times New Roman"/>
              </w:rPr>
              <w:t>б)у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>величены</w:t>
            </w:r>
            <w:r w:rsidRPr="0050255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 xml:space="preserve">бюджетные ассигнования из средств краевого бюджета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</w:t>
            </w:r>
            <w:r w:rsidRPr="00B10F78">
              <w:rPr>
                <w:rFonts w:ascii="Times New Roman" w:eastAsia="Times New Roman" w:hAnsi="Times New Roman" w:cs="Times New Roman"/>
                <w:bCs/>
              </w:rPr>
              <w:t xml:space="preserve">целей расчета региональной выплаты, в связи с повышением размеров их оплаты труда по КБК 05907030450010230611 </w:t>
            </w:r>
            <w:r w:rsidRPr="00B10F78">
              <w:rPr>
                <w:rFonts w:ascii="Times New Roman" w:hAnsi="Times New Roman" w:cs="Times New Roman"/>
              </w:rPr>
              <w:t xml:space="preserve">– </w:t>
            </w:r>
            <w:r w:rsidRPr="00B10F78">
              <w:rPr>
                <w:rFonts w:ascii="Times New Roman" w:hAnsi="Times New Roman" w:cs="Times New Roman"/>
                <w:u w:val="single"/>
              </w:rPr>
              <w:t>175,61246</w:t>
            </w:r>
            <w:r w:rsidRPr="00B10F78">
              <w:rPr>
                <w:rFonts w:ascii="Times New Roman" w:hAnsi="Times New Roman" w:cs="Times New Roman"/>
              </w:rPr>
              <w:t xml:space="preserve"> тыс. руб.;</w:t>
            </w:r>
          </w:p>
          <w:p w:rsidR="00B10F78" w:rsidRDefault="00205C13" w:rsidP="00B10F78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B10F78">
              <w:rPr>
                <w:rFonts w:ascii="Times New Roman" w:hAnsi="Times New Roman" w:cs="Times New Roman"/>
                <w:b/>
              </w:rPr>
              <w:t xml:space="preserve">- Краевой бюджет увеличился на </w:t>
            </w:r>
            <w:r w:rsidR="00502553" w:rsidRPr="00B10F78">
              <w:rPr>
                <w:rFonts w:ascii="Times New Roman" w:hAnsi="Times New Roman" w:cs="Times New Roman"/>
                <w:b/>
              </w:rPr>
              <w:t>407,01877</w:t>
            </w:r>
            <w:r w:rsidR="00507A84" w:rsidRPr="00B10F78">
              <w:rPr>
                <w:rFonts w:ascii="Times New Roman" w:hAnsi="Times New Roman" w:cs="Times New Roman"/>
                <w:b/>
              </w:rPr>
              <w:t xml:space="preserve"> </w:t>
            </w:r>
            <w:r w:rsidR="00620B33" w:rsidRPr="00B10F78">
              <w:rPr>
                <w:rFonts w:ascii="Times New Roman" w:hAnsi="Times New Roman" w:cs="Times New Roman"/>
                <w:b/>
              </w:rPr>
              <w:t>тыс</w:t>
            </w:r>
            <w:r w:rsidR="00620B33" w:rsidRPr="00026776">
              <w:rPr>
                <w:rFonts w:ascii="Times New Roman" w:hAnsi="Times New Roman" w:cs="Times New Roman"/>
                <w:b/>
              </w:rPr>
              <w:t>. руб.</w:t>
            </w:r>
            <w:r w:rsidR="00F466C9">
              <w:rPr>
                <w:rFonts w:ascii="Times New Roman" w:hAnsi="Times New Roman" w:cs="Times New Roman"/>
                <w:b/>
              </w:rPr>
              <w:t>:</w:t>
            </w:r>
            <w:r w:rsidR="00620B33" w:rsidRPr="000267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B5CCB" w:rsidRPr="00B10F78" w:rsidRDefault="003B5CCB" w:rsidP="00B10F78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942CF">
              <w:rPr>
                <w:rFonts w:ascii="Times New Roman" w:hAnsi="Times New Roman" w:cs="Times New Roman"/>
              </w:rPr>
              <w:t>)</w:t>
            </w:r>
            <w:r w:rsidR="003740EA">
              <w:rPr>
                <w:rFonts w:ascii="Times New Roman" w:hAnsi="Times New Roman" w:cs="Times New Roman"/>
              </w:rPr>
              <w:t xml:space="preserve"> </w:t>
            </w:r>
            <w:r w:rsidR="004942CF" w:rsidRPr="004942CF">
              <w:rPr>
                <w:rFonts w:ascii="Times New Roman" w:eastAsia="Times New Roman" w:hAnsi="Times New Roman" w:cs="Times New Roman"/>
              </w:rPr>
              <w:t xml:space="preserve">увеличены бюджетные ассигнования из средств краевого бюджета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</w:t>
            </w:r>
            <w:r w:rsidR="004942CF" w:rsidRPr="00B10F78">
              <w:rPr>
                <w:rFonts w:ascii="Times New Roman" w:eastAsia="Times New Roman" w:hAnsi="Times New Roman" w:cs="Times New Roman"/>
              </w:rPr>
              <w:t>(мин</w:t>
            </w:r>
            <w:r w:rsidR="00194C47" w:rsidRPr="00B10F78">
              <w:rPr>
                <w:rFonts w:ascii="Times New Roman" w:eastAsia="Times New Roman" w:hAnsi="Times New Roman" w:cs="Times New Roman"/>
              </w:rPr>
              <w:t>имального размера оплаты труда)</w:t>
            </w:r>
            <w:r w:rsidR="004942CF" w:rsidRPr="00B10F78">
              <w:rPr>
                <w:rFonts w:ascii="Times New Roman" w:eastAsia="Times New Roman" w:hAnsi="Times New Roman" w:cs="Times New Roman"/>
              </w:rPr>
              <w:t xml:space="preserve"> по КБК 05907030450010210611 – 115,84684 тыс. </w:t>
            </w:r>
            <w:proofErr w:type="spellStart"/>
            <w:r w:rsidR="004942CF" w:rsidRPr="00B10F78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r w:rsidR="004942CF" w:rsidRPr="00B10F78">
              <w:rPr>
                <w:rFonts w:ascii="Times New Roman" w:eastAsia="Times New Roman" w:hAnsi="Times New Roman" w:cs="Times New Roman"/>
              </w:rPr>
              <w:t>;</w:t>
            </w:r>
          </w:p>
          <w:p w:rsidR="00194C47" w:rsidRDefault="008623BC" w:rsidP="00194C4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0F78">
              <w:rPr>
                <w:rFonts w:ascii="Times New Roman" w:eastAsia="Times New Roman" w:hAnsi="Times New Roman" w:cs="Times New Roman"/>
              </w:rPr>
              <w:t xml:space="preserve">        </w:t>
            </w:r>
            <w:proofErr w:type="gramStart"/>
            <w:r w:rsidR="00613336" w:rsidRPr="00B10F78">
              <w:rPr>
                <w:rFonts w:ascii="Times New Roman" w:eastAsia="Times New Roman" w:hAnsi="Times New Roman" w:cs="Times New Roman"/>
              </w:rPr>
              <w:t>г)</w:t>
            </w:r>
            <w:r w:rsidR="00194C47" w:rsidRPr="00B10F78">
              <w:rPr>
                <w:rFonts w:ascii="Times New Roman" w:eastAsia="Times New Roman" w:hAnsi="Times New Roman" w:cs="Times New Roman"/>
              </w:rPr>
              <w:t>увеличены</w:t>
            </w:r>
            <w:proofErr w:type="gramEnd"/>
            <w:r w:rsidR="00194C47" w:rsidRPr="00B10F78">
              <w:rPr>
                <w:rFonts w:ascii="Times New Roman" w:eastAsia="Times New Roman" w:hAnsi="Times New Roman" w:cs="Times New Roman"/>
              </w:rPr>
              <w:t xml:space="preserve"> бюджетные ассигнования на персональные выплаты, устанавливаемые в целях повышения оплаты труда молодым специалистам, с учетом опыта работы при наличии ученой степени, почетного звания, нагрудного знака (значка), в рамках подпрограммы "Развитие системы непрерывного предпрофессионального образования в области культуры города Назарово" муниципальной программы г. Назарово "Развитие культуры в городе Назарово" по КБК 05907030450010310611 </w:t>
            </w:r>
            <w:r w:rsidR="00FD5369" w:rsidRPr="00B10F78">
              <w:rPr>
                <w:rFonts w:ascii="Times New Roman" w:eastAsia="Times New Roman" w:hAnsi="Times New Roman" w:cs="Times New Roman"/>
              </w:rPr>
              <w:t xml:space="preserve">– 38,44947 тыс. </w:t>
            </w:r>
            <w:r w:rsidR="00194C47" w:rsidRPr="00B10F78">
              <w:rPr>
                <w:rFonts w:ascii="Times New Roman" w:eastAsia="Times New Roman" w:hAnsi="Times New Roman" w:cs="Times New Roman"/>
              </w:rPr>
              <w:t>руб</w:t>
            </w:r>
            <w:r w:rsidR="00FD5369" w:rsidRPr="00B10F78">
              <w:rPr>
                <w:rFonts w:ascii="Times New Roman" w:eastAsia="Times New Roman" w:hAnsi="Times New Roman" w:cs="Times New Roman"/>
              </w:rPr>
              <w:t>.</w:t>
            </w:r>
          </w:p>
          <w:p w:rsidR="00026776" w:rsidRPr="00191D31" w:rsidRDefault="00026776" w:rsidP="00026776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E21A4">
              <w:rPr>
                <w:rFonts w:ascii="Times New Roman" w:hAnsi="Times New Roman" w:cs="Times New Roman"/>
                <w:b/>
              </w:rPr>
              <w:t xml:space="preserve">увеличился на </w:t>
            </w:r>
            <w:r w:rsidR="00A539D7" w:rsidRPr="00DE21A4">
              <w:rPr>
                <w:rFonts w:ascii="Times New Roman" w:hAnsi="Times New Roman" w:cs="Times New Roman"/>
                <w:b/>
              </w:rPr>
              <w:t>905,82967</w:t>
            </w:r>
            <w:r>
              <w:rPr>
                <w:rFonts w:ascii="Times New Roman" w:hAnsi="Times New Roman" w:cs="Times New Roman"/>
                <w:b/>
              </w:rPr>
              <w:t xml:space="preserve"> тыс. руб.</w:t>
            </w:r>
            <w:r w:rsidRPr="00191D31">
              <w:rPr>
                <w:rFonts w:ascii="Times New Roman" w:hAnsi="Times New Roman" w:cs="Times New Roman"/>
                <w:b/>
              </w:rPr>
              <w:t>:</w:t>
            </w:r>
          </w:p>
          <w:p w:rsidR="00026776" w:rsidRPr="00E06637" w:rsidRDefault="00E06637" w:rsidP="00E0663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</w:t>
            </w:r>
            <w:r w:rsidR="00374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увеличены</w:t>
            </w:r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ассигнования по КБК 05907030450000810611 при корректировке бюджета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proofErr w:type="gramStart"/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размере  905</w:t>
            </w:r>
            <w:proofErr w:type="gramEnd"/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,82967 тыс. руб.</w:t>
            </w:r>
          </w:p>
          <w:p w:rsidR="00E06637" w:rsidRDefault="00E06637" w:rsidP="00E0663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Pr="00E06637">
              <w:rPr>
                <w:rFonts w:ascii="Times New Roman" w:eastAsia="Times New Roman" w:hAnsi="Times New Roman" w:cs="Times New Roman"/>
              </w:rPr>
              <w:t>б)</w:t>
            </w:r>
            <w:r w:rsidR="003740EA">
              <w:rPr>
                <w:rFonts w:ascii="Times New Roman" w:eastAsia="Times New Roman" w:hAnsi="Times New Roman" w:cs="Times New Roman"/>
              </w:rPr>
              <w:t xml:space="preserve"> </w:t>
            </w:r>
            <w:r w:rsidR="00FC1BA5">
              <w:rPr>
                <w:rFonts w:ascii="Times New Roman" w:eastAsia="Times New Roman" w:hAnsi="Times New Roman" w:cs="Times New Roman"/>
              </w:rPr>
              <w:t>перераспределены</w:t>
            </w:r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ассигнования </w:t>
            </w:r>
            <w:r w:rsidR="00FC1B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КБК 05907030450000810611 для оплаты расходов по исполнительному листу в рамках подпрограммы «Развитие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системы непрерывного предпрофессионального образования в области культуры города Назарово» муниципальной программы г. Назарово «Развит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ие культуры в городе Назарово» в </w:t>
            </w:r>
            <w:proofErr w:type="gramStart"/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размере 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59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,97508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 руб.</w:t>
            </w:r>
            <w:r w:rsidR="00FC1BA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на КБК </w:t>
            </w:r>
            <w:r w:rsidR="00FC1B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05907030450000810612</w:t>
            </w:r>
            <w:r w:rsidR="00A539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оплаты исполнительных листов в размере 59,97508 тыс. руб.</w:t>
            </w:r>
          </w:p>
          <w:p w:rsidR="00C40DE1" w:rsidRPr="00B10F78" w:rsidRDefault="00AD2F8C" w:rsidP="00E0663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C40DE1"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Платные и пожертвования</w:t>
            </w:r>
            <w:r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уменьшились на 39,31677 тыс. руб.</w:t>
            </w:r>
          </w:p>
          <w:p w:rsidR="00AD2F8C" w:rsidRPr="00E06637" w:rsidRDefault="00AD2F8C" w:rsidP="00AD2F8C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а)увеличены</w:t>
            </w:r>
            <w:proofErr w:type="gramEnd"/>
            <w:r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ассигнования </w:t>
            </w:r>
            <w:r w:rsidR="002E6A56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платным услугам 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КБК 05907030450088100611  </w:t>
            </w:r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размере  </w:t>
            </w:r>
            <w:r w:rsidR="002E6A56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74,81109</w:t>
            </w:r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руб.</w:t>
            </w:r>
          </w:p>
          <w:p w:rsidR="002E6A56" w:rsidRPr="00E06637" w:rsidRDefault="002E6A56" w:rsidP="002E6A5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меньшены</w:t>
            </w:r>
            <w:proofErr w:type="gramEnd"/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ассигнования по целевым и безвозмездным услугам по КБК 05907030450088110611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размере  114,12786 тыс. руб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.</w:t>
            </w:r>
          </w:p>
          <w:p w:rsidR="00ED7D56" w:rsidRPr="00DD4F80" w:rsidRDefault="00DE21A4" w:rsidP="00ED7D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6</w:t>
            </w:r>
            <w:r w:rsidR="00620B33" w:rsidRPr="00620B33">
              <w:rPr>
                <w:rFonts w:ascii="Times New Roman" w:hAnsi="Times New Roman" w:cs="Times New Roman"/>
                <w:highlight w:val="lightGray"/>
              </w:rPr>
              <w:t>. Ресурсное обеспечение подпрограммы 6 «Обеспечение эффективного управления в отрасли «культура» города Назарово</w:t>
            </w:r>
            <w:r w:rsidR="00620B33" w:rsidRPr="00DD4F80">
              <w:rPr>
                <w:rFonts w:ascii="Times New Roman" w:hAnsi="Times New Roman" w:cs="Times New Roman"/>
                <w:highlight w:val="lightGray"/>
              </w:rPr>
              <w:t>»</w:t>
            </w:r>
            <w:r w:rsidR="00ED7D56" w:rsidRPr="00DD4F80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ED7D56" w:rsidRPr="00B10F78">
              <w:rPr>
                <w:rFonts w:ascii="Times New Roman" w:hAnsi="Times New Roman" w:cs="Times New Roman"/>
                <w:highlight w:val="lightGray"/>
              </w:rPr>
              <w:t xml:space="preserve">увеличилась на </w:t>
            </w:r>
            <w:r w:rsidR="00DD4F80" w:rsidRPr="00B10F78">
              <w:rPr>
                <w:rFonts w:ascii="Times New Roman" w:hAnsi="Times New Roman" w:cs="Times New Roman"/>
                <w:highlight w:val="lightGray"/>
              </w:rPr>
              <w:t>2306,77601</w:t>
            </w:r>
            <w:r w:rsidR="00ED7D56" w:rsidRPr="00B10F78">
              <w:rPr>
                <w:rFonts w:ascii="Times New Roman" w:hAnsi="Times New Roman" w:cs="Times New Roman"/>
                <w:highlight w:val="lightGray"/>
              </w:rPr>
              <w:t xml:space="preserve"> тыс</w:t>
            </w:r>
            <w:r w:rsidR="00ED7D56" w:rsidRPr="00DD4F80">
              <w:rPr>
                <w:rFonts w:ascii="Times New Roman" w:hAnsi="Times New Roman" w:cs="Times New Roman"/>
                <w:highlight w:val="lightGray"/>
              </w:rPr>
              <w:t>. руб.</w:t>
            </w:r>
            <w:r w:rsidR="00ED7D56" w:rsidRPr="00DD4F80">
              <w:rPr>
                <w:rFonts w:ascii="Times New Roman" w:hAnsi="Times New Roman" w:cs="Times New Roman"/>
                <w:b/>
                <w:highlight w:val="lightGray"/>
              </w:rPr>
              <w:t xml:space="preserve"> </w:t>
            </w:r>
            <w:r w:rsidR="00ED7D56" w:rsidRPr="00DD4F80">
              <w:rPr>
                <w:rFonts w:ascii="Times New Roman" w:hAnsi="Times New Roman" w:cs="Times New Roman"/>
                <w:highlight w:val="lightGray"/>
              </w:rPr>
              <w:t>в том числе по источникам финансирования</w:t>
            </w:r>
            <w:r w:rsidR="00ED7D56" w:rsidRPr="00DD4F80">
              <w:rPr>
                <w:rFonts w:ascii="Times New Roman" w:hAnsi="Times New Roman" w:cs="Times New Roman"/>
              </w:rPr>
              <w:t>:</w:t>
            </w:r>
          </w:p>
          <w:p w:rsidR="00ED7D56" w:rsidRDefault="00ED7D56" w:rsidP="00ED7D56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620B33">
              <w:rPr>
                <w:rFonts w:ascii="Times New Roman" w:hAnsi="Times New Roman" w:cs="Times New Roman"/>
                <w:b/>
              </w:rPr>
              <w:t>- Муниципальный бюджет</w:t>
            </w:r>
          </w:p>
          <w:p w:rsidR="00ED7D56" w:rsidRPr="0064617F" w:rsidRDefault="00ED7D56" w:rsidP="00620B33">
            <w:pPr>
              <w:jc w:val="both"/>
              <w:rPr>
                <w:rFonts w:ascii="Times New Roman" w:hAnsi="Times New Roman" w:cs="Times New Roman"/>
              </w:rPr>
            </w:pPr>
            <w:r w:rsidRPr="0064617F">
              <w:rPr>
                <w:rFonts w:ascii="Times New Roman" w:hAnsi="Times New Roman" w:cs="Times New Roman"/>
                <w:b/>
              </w:rPr>
              <w:t xml:space="preserve">            - Муниципальный бюджет</w:t>
            </w:r>
            <w:r w:rsidRPr="0064617F">
              <w:rPr>
                <w:rFonts w:ascii="Times New Roman" w:hAnsi="Times New Roman" w:cs="Times New Roman"/>
              </w:rPr>
              <w:t xml:space="preserve"> </w:t>
            </w:r>
            <w:r w:rsidRPr="00B10F78">
              <w:rPr>
                <w:rFonts w:ascii="Times New Roman" w:hAnsi="Times New Roman" w:cs="Times New Roman"/>
                <w:b/>
              </w:rPr>
              <w:t>увеличился</w:t>
            </w:r>
            <w:r w:rsidRPr="00B10F78">
              <w:rPr>
                <w:rFonts w:ascii="Times New Roman" w:hAnsi="Times New Roman" w:cs="Times New Roman"/>
              </w:rPr>
              <w:t xml:space="preserve"> </w:t>
            </w:r>
            <w:r w:rsidRPr="00B10F78">
              <w:rPr>
                <w:rFonts w:ascii="Times New Roman" w:hAnsi="Times New Roman" w:cs="Times New Roman"/>
                <w:b/>
              </w:rPr>
              <w:t xml:space="preserve">на </w:t>
            </w:r>
            <w:r w:rsidR="0064617F" w:rsidRPr="00B10F78">
              <w:rPr>
                <w:rFonts w:ascii="Times New Roman" w:hAnsi="Times New Roman" w:cs="Times New Roman"/>
                <w:b/>
              </w:rPr>
              <w:t>1053,72683</w:t>
            </w:r>
            <w:r w:rsidRPr="0064617F">
              <w:rPr>
                <w:rFonts w:ascii="Times New Roman" w:hAnsi="Times New Roman" w:cs="Times New Roman"/>
                <w:b/>
              </w:rPr>
              <w:t xml:space="preserve"> тыс. руб</w:t>
            </w:r>
            <w:r w:rsidR="003740EA">
              <w:rPr>
                <w:rFonts w:ascii="Times New Roman" w:hAnsi="Times New Roman" w:cs="Times New Roman"/>
                <w:b/>
              </w:rPr>
              <w:t>.</w:t>
            </w:r>
          </w:p>
          <w:p w:rsidR="00ED7D56" w:rsidRPr="0064617F" w:rsidRDefault="00ED7D56" w:rsidP="00ED7D5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64617F">
              <w:rPr>
                <w:rFonts w:ascii="Times New Roman" w:hAnsi="Times New Roman" w:cs="Times New Roman"/>
              </w:rPr>
              <w:t>Мероприятие 1:</w:t>
            </w:r>
          </w:p>
          <w:p w:rsidR="00234C5F" w:rsidRPr="00B10F78" w:rsidRDefault="00ED7D56" w:rsidP="00234C5F">
            <w:pPr>
              <w:ind w:firstLine="709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а)</w:t>
            </w:r>
            <w:r w:rsidR="00D13A5A"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увеличены</w:t>
            </w:r>
            <w:r w:rsidR="00D13A5A"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3A5A"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ассигнования при корректировк</w:t>
            </w:r>
            <w:r w:rsidR="00D13A5A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 бюджета </w:t>
            </w:r>
            <w:r w:rsidR="00234C5F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размере 21,93372 тыс. руб. </w:t>
            </w:r>
            <w:r w:rsidR="00D13A5A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КБК 05908040460000310121 </w:t>
            </w:r>
            <w:r w:rsidR="00D13A5A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proofErr w:type="gramStart"/>
            <w:r w:rsidR="00D13A5A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размере  2</w:t>
            </w:r>
            <w:proofErr w:type="gramEnd"/>
            <w:r w:rsidR="00D13A5A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,27963 тыс. руб.</w:t>
            </w:r>
            <w:r w:rsidR="00234C5F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</w:t>
            </w:r>
            <w:r w:rsidR="00234C5F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КБК 05908040460000310129 </w:t>
            </w:r>
            <w:r w:rsidR="00234C5F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 размере  0,65409 тыс. руб.,</w:t>
            </w:r>
            <w:r w:rsidR="00234C5F"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КБК 05908040460000310244 </w:t>
            </w:r>
            <w:r w:rsidR="00234C5F"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 размере  19,000 тыс. руб. на бензин.</w:t>
            </w:r>
          </w:p>
          <w:p w:rsidR="00DD4F80" w:rsidRPr="00B10F78" w:rsidRDefault="00DD4F80" w:rsidP="00DD4F8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>Мероприятие 2:</w:t>
            </w:r>
          </w:p>
          <w:p w:rsidR="0064617F" w:rsidRPr="00E06637" w:rsidRDefault="0064617F" w:rsidP="0064617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>б)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увеличены</w:t>
            </w:r>
            <w:r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ассигнования при корректировке бюджета в размере 1024,39210 тыс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руб.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КБК 059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08040460000810111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proofErr w:type="gramStart"/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размере 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773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,21329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КБК 059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08040460000810119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размере 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251,17881</w:t>
            </w:r>
            <w:r w:rsidRPr="00E066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тыс. руб.</w:t>
            </w:r>
          </w:p>
          <w:p w:rsidR="00234C5F" w:rsidRPr="00B10F78" w:rsidRDefault="0064617F" w:rsidP="00234C5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увеличены</w:t>
            </w:r>
            <w:r w:rsidRPr="00E0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6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ассигнования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выплаты по 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исполнительному листу по КБК 05908040460000810831 </w:t>
            </w:r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proofErr w:type="gramStart"/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размере  6</w:t>
            </w:r>
            <w:proofErr w:type="gramEnd"/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,26871 тыс. руб.</w:t>
            </w:r>
          </w:p>
          <w:p w:rsidR="0064617F" w:rsidRPr="00B10F78" w:rsidRDefault="0064617F" w:rsidP="0064617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>г)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увеличены</w:t>
            </w:r>
            <w:r w:rsidRPr="00B1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10F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бюджетные ассигнования гос. пошлина в доход местного бюджета по КБК 05908040460000810852 </w:t>
            </w:r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proofErr w:type="gramStart"/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размере  1</w:t>
            </w:r>
            <w:proofErr w:type="gramEnd"/>
            <w:r w:rsidRPr="00B10F7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,13230 тыс. руб.</w:t>
            </w:r>
          </w:p>
          <w:p w:rsidR="00620B33" w:rsidRPr="00B10F78" w:rsidRDefault="00620B33" w:rsidP="00620B33">
            <w:pPr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 xml:space="preserve"> </w:t>
            </w:r>
            <w:r w:rsidR="009B7B39" w:rsidRPr="00B10F78">
              <w:rPr>
                <w:rFonts w:ascii="Times New Roman" w:hAnsi="Times New Roman" w:cs="Times New Roman"/>
                <w:b/>
              </w:rPr>
              <w:t>Краевой бюджет увеличился</w:t>
            </w:r>
            <w:r w:rsidRPr="00B10F78">
              <w:rPr>
                <w:rFonts w:ascii="Times New Roman" w:hAnsi="Times New Roman" w:cs="Times New Roman"/>
                <w:b/>
              </w:rPr>
              <w:t xml:space="preserve"> </w:t>
            </w:r>
            <w:r w:rsidRPr="00B10F78">
              <w:rPr>
                <w:rFonts w:ascii="Times New Roman" w:hAnsi="Times New Roman" w:cs="Times New Roman"/>
              </w:rPr>
              <w:t>на</w:t>
            </w:r>
            <w:r w:rsidRPr="00B10F78">
              <w:rPr>
                <w:rFonts w:ascii="Times New Roman" w:hAnsi="Times New Roman" w:cs="Times New Roman"/>
                <w:b/>
              </w:rPr>
              <w:t xml:space="preserve"> </w:t>
            </w:r>
            <w:r w:rsidR="00DD4F80" w:rsidRPr="00B10F78">
              <w:rPr>
                <w:rFonts w:ascii="Times New Roman" w:hAnsi="Times New Roman" w:cs="Times New Roman"/>
                <w:b/>
              </w:rPr>
              <w:t>1253,04918</w:t>
            </w:r>
            <w:r w:rsidRPr="00B10F78">
              <w:rPr>
                <w:rFonts w:ascii="Times New Roman" w:hAnsi="Times New Roman" w:cs="Times New Roman"/>
                <w:b/>
              </w:rPr>
              <w:t xml:space="preserve"> </w:t>
            </w:r>
            <w:r w:rsidRPr="00B10F78">
              <w:rPr>
                <w:rFonts w:ascii="Times New Roman" w:hAnsi="Times New Roman" w:cs="Times New Roman"/>
              </w:rPr>
              <w:t>тыс. руб., в том числе по источникам финансирования:</w:t>
            </w:r>
          </w:p>
          <w:p w:rsidR="00620B33" w:rsidRPr="00B10F78" w:rsidRDefault="00620B33" w:rsidP="00620B3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>Мероприятие 1:</w:t>
            </w:r>
          </w:p>
          <w:p w:rsidR="00620B33" w:rsidRPr="00B10F78" w:rsidRDefault="00620B33" w:rsidP="00620B3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 xml:space="preserve">Краевой бюджет увеличился на </w:t>
            </w:r>
            <w:r w:rsidR="00ED7D56" w:rsidRPr="00B10F78">
              <w:rPr>
                <w:rFonts w:ascii="Times New Roman" w:hAnsi="Times New Roman" w:cs="Times New Roman"/>
              </w:rPr>
              <w:t>7,42744</w:t>
            </w:r>
            <w:r w:rsidRPr="00B10F78">
              <w:rPr>
                <w:rFonts w:ascii="Times New Roman" w:hAnsi="Times New Roman" w:cs="Times New Roman"/>
              </w:rPr>
              <w:t xml:space="preserve"> тыс. руб.:</w:t>
            </w:r>
          </w:p>
          <w:p w:rsidR="00620B33" w:rsidRPr="00ED7D56" w:rsidRDefault="00620B33" w:rsidP="00620B3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10F78">
              <w:rPr>
                <w:rFonts w:ascii="Times New Roman" w:hAnsi="Times New Roman" w:cs="Times New Roman"/>
              </w:rPr>
              <w:t xml:space="preserve">а) </w:t>
            </w:r>
            <w:r w:rsidR="00ED7D56" w:rsidRPr="00B10F78">
              <w:rPr>
                <w:rFonts w:ascii="Times New Roman" w:hAnsi="Times New Roman" w:cs="Times New Roman"/>
              </w:rPr>
              <w:t xml:space="preserve">увеличены </w:t>
            </w:r>
            <w:r w:rsidR="00ED7D56" w:rsidRPr="00B10F78">
              <w:rPr>
                <w:rFonts w:ascii="Times New Roman" w:eastAsia="Times New Roman" w:hAnsi="Times New Roman" w:cs="Times New Roman"/>
              </w:rPr>
              <w:t xml:space="preserve">бюджетные ассигнования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размере 7,42744 тыс. руб. </w:t>
            </w:r>
            <w:r w:rsidRPr="00B10F78">
              <w:rPr>
                <w:rFonts w:ascii="Times New Roman" w:hAnsi="Times New Roman" w:cs="Times New Roman"/>
              </w:rPr>
              <w:t>на КБК 0</w:t>
            </w:r>
            <w:r w:rsidR="00ED7D56" w:rsidRPr="00B10F78">
              <w:rPr>
                <w:rFonts w:ascii="Times New Roman" w:hAnsi="Times New Roman" w:cs="Times New Roman"/>
              </w:rPr>
              <w:t>5908040460010210121</w:t>
            </w:r>
            <w:r w:rsidRPr="00B10F78">
              <w:rPr>
                <w:rFonts w:ascii="Times New Roman" w:hAnsi="Times New Roman" w:cs="Times New Roman"/>
              </w:rPr>
              <w:t xml:space="preserve"> – </w:t>
            </w:r>
            <w:r w:rsidRPr="00B10F78">
              <w:rPr>
                <w:rFonts w:ascii="Times New Roman" w:hAnsi="Times New Roman" w:cs="Times New Roman"/>
                <w:u w:val="single"/>
              </w:rPr>
              <w:t>5</w:t>
            </w:r>
            <w:r w:rsidR="00ED7D56" w:rsidRPr="00B10F78">
              <w:rPr>
                <w:rFonts w:ascii="Times New Roman" w:hAnsi="Times New Roman" w:cs="Times New Roman"/>
                <w:u w:val="single"/>
              </w:rPr>
              <w:t>,70464</w:t>
            </w:r>
            <w:r w:rsidRPr="00B10F78">
              <w:rPr>
                <w:rFonts w:ascii="Times New Roman" w:hAnsi="Times New Roman" w:cs="Times New Roman"/>
              </w:rPr>
              <w:t xml:space="preserve"> тыс. руб.;</w:t>
            </w:r>
            <w:r w:rsidRPr="00ED7D56">
              <w:rPr>
                <w:rFonts w:ascii="Times New Roman" w:hAnsi="Times New Roman" w:cs="Times New Roman"/>
              </w:rPr>
              <w:t xml:space="preserve"> на КБК </w:t>
            </w:r>
            <w:r w:rsidR="00ED7D56" w:rsidRPr="00ED7D56">
              <w:rPr>
                <w:rFonts w:ascii="Times New Roman" w:hAnsi="Times New Roman" w:cs="Times New Roman"/>
              </w:rPr>
              <w:t>0</w:t>
            </w:r>
            <w:r w:rsidR="00ED7D56">
              <w:rPr>
                <w:rFonts w:ascii="Times New Roman" w:hAnsi="Times New Roman" w:cs="Times New Roman"/>
              </w:rPr>
              <w:t>5908040460010210129</w:t>
            </w:r>
            <w:r w:rsidRPr="00ED7D56">
              <w:rPr>
                <w:rFonts w:ascii="Times New Roman" w:hAnsi="Times New Roman" w:cs="Times New Roman"/>
              </w:rPr>
              <w:t xml:space="preserve"> – </w:t>
            </w:r>
            <w:r w:rsidR="00ED7D56">
              <w:rPr>
                <w:rFonts w:ascii="Times New Roman" w:hAnsi="Times New Roman" w:cs="Times New Roman"/>
              </w:rPr>
              <w:t xml:space="preserve">1,72280 тыс. </w:t>
            </w:r>
            <w:proofErr w:type="gramStart"/>
            <w:r w:rsidR="00ED7D56">
              <w:rPr>
                <w:rFonts w:ascii="Times New Roman" w:hAnsi="Times New Roman" w:cs="Times New Roman"/>
              </w:rPr>
              <w:t>руб..</w:t>
            </w:r>
            <w:proofErr w:type="gramEnd"/>
          </w:p>
          <w:p w:rsidR="00620B33" w:rsidRPr="00DD4F80" w:rsidRDefault="00620B33" w:rsidP="00620B3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D4F80">
              <w:rPr>
                <w:rFonts w:ascii="Times New Roman" w:hAnsi="Times New Roman" w:cs="Times New Roman"/>
              </w:rPr>
              <w:t>Мероприятие 2:</w:t>
            </w:r>
          </w:p>
          <w:p w:rsidR="00620B33" w:rsidRPr="00DD4F80" w:rsidRDefault="00620B33" w:rsidP="00620B3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D4F80">
              <w:rPr>
                <w:rFonts w:ascii="Times New Roman" w:hAnsi="Times New Roman" w:cs="Times New Roman"/>
              </w:rPr>
              <w:t xml:space="preserve">Краевой </w:t>
            </w:r>
            <w:r w:rsidRPr="00B10F78">
              <w:rPr>
                <w:rFonts w:ascii="Times New Roman" w:hAnsi="Times New Roman" w:cs="Times New Roman"/>
              </w:rPr>
              <w:t xml:space="preserve">бюджет увеличился </w:t>
            </w:r>
            <w:proofErr w:type="gramStart"/>
            <w:r w:rsidRPr="00B10F78">
              <w:rPr>
                <w:rFonts w:ascii="Times New Roman" w:hAnsi="Times New Roman" w:cs="Times New Roman"/>
              </w:rPr>
              <w:t xml:space="preserve">на  </w:t>
            </w:r>
            <w:r w:rsidR="00DD4F80" w:rsidRPr="00B10F78">
              <w:rPr>
                <w:rFonts w:ascii="Times New Roman" w:hAnsi="Times New Roman" w:cs="Times New Roman"/>
              </w:rPr>
              <w:t>1245</w:t>
            </w:r>
            <w:proofErr w:type="gramEnd"/>
            <w:r w:rsidR="00DD4F80" w:rsidRPr="00B10F78">
              <w:rPr>
                <w:rFonts w:ascii="Times New Roman" w:hAnsi="Times New Roman" w:cs="Times New Roman"/>
              </w:rPr>
              <w:t xml:space="preserve">,62174 </w:t>
            </w:r>
            <w:r w:rsidRPr="00B10F78">
              <w:rPr>
                <w:rFonts w:ascii="Times New Roman" w:hAnsi="Times New Roman" w:cs="Times New Roman"/>
              </w:rPr>
              <w:t>тыс</w:t>
            </w:r>
            <w:r w:rsidRPr="00DD4F80">
              <w:rPr>
                <w:rFonts w:ascii="Times New Roman" w:hAnsi="Times New Roman" w:cs="Times New Roman"/>
              </w:rPr>
              <w:t>. руб.:</w:t>
            </w:r>
          </w:p>
          <w:p w:rsidR="00DD4F80" w:rsidRPr="00ED7D56" w:rsidRDefault="00620B33" w:rsidP="00DD4F8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D4F80">
              <w:rPr>
                <w:rFonts w:ascii="Times New Roman" w:hAnsi="Times New Roman" w:cs="Times New Roman"/>
              </w:rPr>
              <w:t xml:space="preserve">а) </w:t>
            </w:r>
            <w:r w:rsidR="00DD4F80">
              <w:rPr>
                <w:rFonts w:ascii="Times New Roman" w:hAnsi="Times New Roman" w:cs="Times New Roman"/>
              </w:rPr>
              <w:t xml:space="preserve">увеличены </w:t>
            </w:r>
            <w:r w:rsidR="00DD4F80" w:rsidRPr="004942CF">
              <w:rPr>
                <w:rFonts w:ascii="Times New Roman" w:eastAsia="Times New Roman" w:hAnsi="Times New Roman" w:cs="Times New Roman"/>
              </w:rPr>
              <w:t xml:space="preserve">бюджетные ассигнования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</w:t>
            </w:r>
            <w:r w:rsidR="00DD4F80" w:rsidRPr="00B10F78">
              <w:rPr>
                <w:rFonts w:ascii="Times New Roman" w:eastAsia="Times New Roman" w:hAnsi="Times New Roman" w:cs="Times New Roman"/>
              </w:rPr>
              <w:t>заработной платы (минимального размера оплаты труда) в размере 1041,71390 тыс. руб.</w:t>
            </w:r>
            <w:r w:rsidR="00DD4F80">
              <w:rPr>
                <w:rFonts w:ascii="Times New Roman" w:eastAsia="Times New Roman" w:hAnsi="Times New Roman" w:cs="Times New Roman"/>
              </w:rPr>
              <w:t xml:space="preserve"> </w:t>
            </w:r>
            <w:r w:rsidR="00DD4F80" w:rsidRPr="00ED7D56">
              <w:rPr>
                <w:rFonts w:ascii="Times New Roman" w:hAnsi="Times New Roman" w:cs="Times New Roman"/>
              </w:rPr>
              <w:t>на КБК 0</w:t>
            </w:r>
            <w:r w:rsidR="00DD4F80">
              <w:rPr>
                <w:rFonts w:ascii="Times New Roman" w:hAnsi="Times New Roman" w:cs="Times New Roman"/>
              </w:rPr>
              <w:t>5908040460010210111</w:t>
            </w:r>
            <w:r w:rsidR="00DD4F80" w:rsidRPr="00ED7D56">
              <w:rPr>
                <w:rFonts w:ascii="Times New Roman" w:hAnsi="Times New Roman" w:cs="Times New Roman"/>
              </w:rPr>
              <w:t xml:space="preserve"> – </w:t>
            </w:r>
            <w:r w:rsidR="00DD4F80">
              <w:rPr>
                <w:rFonts w:ascii="Times New Roman" w:hAnsi="Times New Roman" w:cs="Times New Roman"/>
                <w:u w:val="single"/>
              </w:rPr>
              <w:t>800,08748</w:t>
            </w:r>
            <w:r w:rsidR="00DD4F80" w:rsidRPr="00ED7D56">
              <w:rPr>
                <w:rFonts w:ascii="Times New Roman" w:hAnsi="Times New Roman" w:cs="Times New Roman"/>
              </w:rPr>
              <w:t xml:space="preserve"> тыс. руб.; на КБК 0</w:t>
            </w:r>
            <w:r w:rsidR="00DD4F80">
              <w:rPr>
                <w:rFonts w:ascii="Times New Roman" w:hAnsi="Times New Roman" w:cs="Times New Roman"/>
              </w:rPr>
              <w:t>5908040460010210119</w:t>
            </w:r>
            <w:r w:rsidR="00DD4F80" w:rsidRPr="00ED7D56">
              <w:rPr>
                <w:rFonts w:ascii="Times New Roman" w:hAnsi="Times New Roman" w:cs="Times New Roman"/>
              </w:rPr>
              <w:t xml:space="preserve"> – </w:t>
            </w:r>
            <w:r w:rsidR="00DD4F80">
              <w:rPr>
                <w:rFonts w:ascii="Times New Roman" w:hAnsi="Times New Roman" w:cs="Times New Roman"/>
              </w:rPr>
              <w:t xml:space="preserve">241,62642 тыс. </w:t>
            </w:r>
            <w:proofErr w:type="gramStart"/>
            <w:r w:rsidR="00DD4F80">
              <w:rPr>
                <w:rFonts w:ascii="Times New Roman" w:hAnsi="Times New Roman" w:cs="Times New Roman"/>
              </w:rPr>
              <w:t>руб..</w:t>
            </w:r>
            <w:proofErr w:type="gramEnd"/>
          </w:p>
          <w:p w:rsidR="00DD4F80" w:rsidRDefault="00DD4F80" w:rsidP="00DD4F8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02553">
              <w:rPr>
                <w:rFonts w:ascii="Times New Roman" w:hAnsi="Times New Roman" w:cs="Times New Roman"/>
              </w:rPr>
              <w:t>б)у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>величены</w:t>
            </w:r>
            <w:r w:rsidRPr="0050255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t xml:space="preserve">бюджетные ассигнования из средств краевого бюджета на повышение минимальных размеров окладов (должностных окладов), ставок заработной платы работников бюджетной сферы края, которым предоставляется </w:t>
            </w:r>
            <w:r w:rsidRPr="00502553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</w:t>
            </w:r>
            <w:r w:rsidRPr="00B10F78">
              <w:rPr>
                <w:rFonts w:ascii="Times New Roman" w:eastAsia="Times New Roman" w:hAnsi="Times New Roman" w:cs="Times New Roman"/>
                <w:bCs/>
              </w:rPr>
              <w:t xml:space="preserve">труда в размере 203,90784 тыс. руб. по КБК 05908040460010230111 </w:t>
            </w:r>
            <w:r w:rsidRPr="00B10F78">
              <w:rPr>
                <w:rFonts w:ascii="Times New Roman" w:hAnsi="Times New Roman" w:cs="Times New Roman"/>
              </w:rPr>
              <w:t xml:space="preserve">– </w:t>
            </w:r>
            <w:r w:rsidRPr="00B10F78">
              <w:rPr>
                <w:rFonts w:ascii="Times New Roman" w:hAnsi="Times New Roman" w:cs="Times New Roman"/>
                <w:u w:val="single"/>
              </w:rPr>
              <w:t>156,25122</w:t>
            </w:r>
            <w:r w:rsidRPr="00DD4F80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DD4F80">
              <w:rPr>
                <w:rFonts w:ascii="Times New Roman" w:hAnsi="Times New Roman" w:cs="Times New Roman"/>
              </w:rPr>
              <w:t>руб.;</w:t>
            </w:r>
            <w:r w:rsidRPr="00DD4F80">
              <w:rPr>
                <w:rFonts w:ascii="Times New Roman" w:eastAsia="Times New Roman" w:hAnsi="Times New Roman" w:cs="Times New Roman"/>
                <w:bCs/>
              </w:rPr>
              <w:t>по</w:t>
            </w:r>
            <w:proofErr w:type="spellEnd"/>
            <w:r w:rsidRPr="00DD4F80">
              <w:rPr>
                <w:rFonts w:ascii="Times New Roman" w:eastAsia="Times New Roman" w:hAnsi="Times New Roman" w:cs="Times New Roman"/>
                <w:bCs/>
              </w:rPr>
              <w:t xml:space="preserve"> КБК 05908040460010230119 </w:t>
            </w:r>
            <w:r w:rsidRPr="00DD4F80">
              <w:rPr>
                <w:rFonts w:ascii="Times New Roman" w:hAnsi="Times New Roman" w:cs="Times New Roman"/>
              </w:rPr>
              <w:t>– 47,65662</w:t>
            </w:r>
            <w:r>
              <w:rPr>
                <w:rFonts w:ascii="Times New Roman" w:hAnsi="Times New Roman" w:cs="Times New Roman"/>
              </w:rPr>
              <w:t xml:space="preserve"> тыс. руб..</w:t>
            </w:r>
          </w:p>
          <w:p w:rsidR="00A32CAA" w:rsidRPr="00A32CAA" w:rsidRDefault="00A32CAA" w:rsidP="00A32CAA">
            <w:pPr>
              <w:jc w:val="both"/>
              <w:rPr>
                <w:rFonts w:ascii="Times New Roman" w:hAnsi="Times New Roman" w:cs="Times New Roman"/>
              </w:rPr>
            </w:pPr>
            <w:r w:rsidRPr="00A32CAA">
              <w:rPr>
                <w:rFonts w:ascii="Times New Roman" w:hAnsi="Times New Roman" w:cs="Times New Roman"/>
                <w:b/>
                <w:lang w:val="en-US"/>
              </w:rPr>
              <w:t>II</w:t>
            </w:r>
            <w:proofErr w:type="gramStart"/>
            <w:r w:rsidRPr="00A32CAA">
              <w:rPr>
                <w:rFonts w:ascii="Times New Roman" w:hAnsi="Times New Roman" w:cs="Times New Roman"/>
                <w:b/>
              </w:rPr>
              <w:t>.</w:t>
            </w:r>
            <w:r w:rsidR="00F85DF7">
              <w:rPr>
                <w:rFonts w:ascii="Times New Roman" w:hAnsi="Times New Roman" w:cs="Times New Roman"/>
              </w:rPr>
              <w:t xml:space="preserve">  </w:t>
            </w:r>
            <w:r w:rsidR="001F16BA" w:rsidRPr="00315E12">
              <w:rPr>
                <w:rFonts w:ascii="Times New Roman" w:hAnsi="Times New Roman" w:cs="Times New Roman"/>
              </w:rPr>
              <w:t>Приведены</w:t>
            </w:r>
            <w:proofErr w:type="gramEnd"/>
            <w:r w:rsidR="001F16BA" w:rsidRPr="00315E12">
              <w:rPr>
                <w:rFonts w:ascii="Times New Roman" w:hAnsi="Times New Roman" w:cs="Times New Roman"/>
              </w:rPr>
              <w:t xml:space="preserve"> в соответствие данные по целевым индикаторам и показателям муниципальной программы.</w:t>
            </w:r>
            <w:r w:rsidRPr="00315E12">
              <w:rPr>
                <w:rFonts w:ascii="Times New Roman" w:hAnsi="Times New Roman" w:cs="Times New Roman"/>
              </w:rPr>
              <w:t xml:space="preserve"> </w:t>
            </w:r>
          </w:p>
          <w:p w:rsidR="00462D69" w:rsidRPr="00A32CAA" w:rsidRDefault="00A32CAA" w:rsidP="00A32CAA">
            <w:pPr>
              <w:ind w:firstLine="579"/>
              <w:jc w:val="both"/>
              <w:rPr>
                <w:rFonts w:ascii="Times New Roman" w:hAnsi="Times New Roman" w:cs="Times New Roman"/>
              </w:rPr>
            </w:pPr>
            <w:r w:rsidRPr="00315E12">
              <w:rPr>
                <w:rFonts w:ascii="Times New Roman" w:hAnsi="Times New Roman" w:cs="Times New Roman"/>
              </w:rPr>
              <w:t>По факту изменения показателей и ресурсного обеспечения программы были сделаны соответствующие изменения в приложениях № 1, 4, 5 и 7.</w:t>
            </w:r>
          </w:p>
        </w:tc>
      </w:tr>
    </w:tbl>
    <w:p w:rsidR="0061067B" w:rsidRPr="00315E12" w:rsidRDefault="0061067B" w:rsidP="007F5E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5759" w:rsidRDefault="000A5759" w:rsidP="000D197E">
      <w:pPr>
        <w:spacing w:after="0" w:line="240" w:lineRule="auto"/>
        <w:rPr>
          <w:rFonts w:ascii="Times New Roman" w:hAnsi="Times New Roman" w:cs="Times New Roman"/>
        </w:rPr>
      </w:pPr>
    </w:p>
    <w:p w:rsidR="00A32CAA" w:rsidRDefault="00A32CAA" w:rsidP="000D197E">
      <w:pPr>
        <w:spacing w:after="0" w:line="240" w:lineRule="auto"/>
        <w:rPr>
          <w:rFonts w:ascii="Times New Roman" w:hAnsi="Times New Roman" w:cs="Times New Roman"/>
        </w:rPr>
      </w:pPr>
    </w:p>
    <w:p w:rsidR="00A32CAA" w:rsidRDefault="00A32CAA" w:rsidP="000D197E">
      <w:pPr>
        <w:spacing w:after="0" w:line="240" w:lineRule="auto"/>
        <w:rPr>
          <w:rFonts w:ascii="Times New Roman" w:hAnsi="Times New Roman" w:cs="Times New Roman"/>
        </w:rPr>
      </w:pPr>
    </w:p>
    <w:p w:rsidR="00A32CAA" w:rsidRPr="00315E12" w:rsidRDefault="00A32CAA" w:rsidP="000D197E">
      <w:pPr>
        <w:spacing w:after="0" w:line="240" w:lineRule="auto"/>
        <w:rPr>
          <w:rFonts w:ascii="Times New Roman" w:hAnsi="Times New Roman" w:cs="Times New Roman"/>
        </w:rPr>
      </w:pPr>
    </w:p>
    <w:p w:rsidR="00EE07E5" w:rsidRPr="00315E12" w:rsidRDefault="002B65D6" w:rsidP="00EE07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E12">
        <w:rPr>
          <w:rFonts w:ascii="Times New Roman" w:hAnsi="Times New Roman" w:cs="Times New Roman"/>
        </w:rPr>
        <w:t>Начальник Отдела культуры</w:t>
      </w:r>
      <w:r w:rsidRPr="00315E12">
        <w:rPr>
          <w:rFonts w:ascii="Times New Roman" w:hAnsi="Times New Roman" w:cs="Times New Roman"/>
        </w:rPr>
        <w:tab/>
      </w:r>
      <w:r w:rsidRPr="00315E12">
        <w:rPr>
          <w:rFonts w:ascii="Times New Roman" w:hAnsi="Times New Roman" w:cs="Times New Roman"/>
        </w:rPr>
        <w:tab/>
      </w:r>
      <w:r w:rsidR="00FA1CEE" w:rsidRPr="00315E12">
        <w:rPr>
          <w:rFonts w:ascii="Times New Roman" w:hAnsi="Times New Roman" w:cs="Times New Roman"/>
        </w:rPr>
        <w:t xml:space="preserve">         </w:t>
      </w:r>
      <w:r w:rsidRPr="00315E12">
        <w:rPr>
          <w:rFonts w:ascii="Times New Roman" w:hAnsi="Times New Roman" w:cs="Times New Roman"/>
        </w:rPr>
        <w:tab/>
      </w:r>
      <w:r w:rsidR="00A32CAA" w:rsidRPr="00A32CAA">
        <w:rPr>
          <w:rFonts w:ascii="Times New Roman" w:hAnsi="Times New Roman" w:cs="Times New Roman"/>
        </w:rPr>
        <w:t xml:space="preserve">           </w:t>
      </w:r>
      <w:r w:rsidRPr="00315E12">
        <w:rPr>
          <w:rFonts w:ascii="Times New Roman" w:hAnsi="Times New Roman" w:cs="Times New Roman"/>
        </w:rPr>
        <w:tab/>
      </w:r>
      <w:r w:rsidRPr="00315E12">
        <w:rPr>
          <w:rFonts w:ascii="Times New Roman" w:hAnsi="Times New Roman" w:cs="Times New Roman"/>
        </w:rPr>
        <w:tab/>
      </w:r>
      <w:r w:rsidRPr="00315E12">
        <w:rPr>
          <w:rFonts w:ascii="Times New Roman" w:hAnsi="Times New Roman" w:cs="Times New Roman"/>
        </w:rPr>
        <w:tab/>
      </w:r>
      <w:r w:rsidR="00FA1CEE" w:rsidRPr="00315E12">
        <w:rPr>
          <w:rFonts w:ascii="Times New Roman" w:hAnsi="Times New Roman" w:cs="Times New Roman"/>
        </w:rPr>
        <w:t xml:space="preserve">       </w:t>
      </w:r>
      <w:r w:rsidR="00D8466B" w:rsidRPr="00315E12">
        <w:rPr>
          <w:rFonts w:ascii="Times New Roman" w:hAnsi="Times New Roman" w:cs="Times New Roman"/>
        </w:rPr>
        <w:t xml:space="preserve">           </w:t>
      </w:r>
      <w:r w:rsidR="00A32CAA" w:rsidRPr="00A32CAA">
        <w:rPr>
          <w:rFonts w:ascii="Times New Roman" w:hAnsi="Times New Roman" w:cs="Times New Roman"/>
        </w:rPr>
        <w:t xml:space="preserve">                 </w:t>
      </w:r>
      <w:r w:rsidRPr="00315E12">
        <w:rPr>
          <w:rFonts w:ascii="Times New Roman" w:hAnsi="Times New Roman" w:cs="Times New Roman"/>
        </w:rPr>
        <w:t xml:space="preserve">Н. Н. </w:t>
      </w:r>
      <w:proofErr w:type="spellStart"/>
      <w:r w:rsidRPr="00315E12">
        <w:rPr>
          <w:rFonts w:ascii="Times New Roman" w:hAnsi="Times New Roman" w:cs="Times New Roman"/>
        </w:rPr>
        <w:t>Гурулев</w:t>
      </w:r>
      <w:proofErr w:type="spellEnd"/>
    </w:p>
    <w:p w:rsidR="002B65D6" w:rsidRPr="00315E12" w:rsidRDefault="00D8466B" w:rsidP="00EE07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E12">
        <w:rPr>
          <w:rFonts w:ascii="Times New Roman" w:hAnsi="Times New Roman" w:cs="Times New Roman"/>
        </w:rPr>
        <w:t xml:space="preserve"> </w:t>
      </w:r>
    </w:p>
    <w:p w:rsidR="003E0A7D" w:rsidRDefault="003E0A7D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31DE" w:rsidRDefault="007731DE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31DE" w:rsidRDefault="007731DE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31DE" w:rsidRDefault="007731DE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31DE" w:rsidRDefault="007731DE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0A7D" w:rsidRPr="00315E12" w:rsidRDefault="003E0A7D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04B3" w:rsidRPr="00315E12" w:rsidRDefault="008004B3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04B3" w:rsidRPr="00315E12" w:rsidRDefault="008004B3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65D6" w:rsidRPr="00315E12" w:rsidRDefault="002B65D6" w:rsidP="00EE07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65D6" w:rsidRPr="00315E12" w:rsidRDefault="002B65D6" w:rsidP="00EE07E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15E12">
        <w:rPr>
          <w:rFonts w:ascii="Times New Roman" w:hAnsi="Times New Roman" w:cs="Times New Roman"/>
        </w:rPr>
        <w:t>Благовенко</w:t>
      </w:r>
      <w:proofErr w:type="spellEnd"/>
      <w:r w:rsidRPr="00315E12">
        <w:rPr>
          <w:rFonts w:ascii="Times New Roman" w:hAnsi="Times New Roman" w:cs="Times New Roman"/>
        </w:rPr>
        <w:t xml:space="preserve"> Наталья Сергеевна</w:t>
      </w:r>
    </w:p>
    <w:p w:rsidR="00311E58" w:rsidRPr="00315E12" w:rsidRDefault="00311E58" w:rsidP="00EE07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E12">
        <w:rPr>
          <w:rFonts w:ascii="Times New Roman" w:hAnsi="Times New Roman" w:cs="Times New Roman"/>
        </w:rPr>
        <w:t>Зенченко Светлана Александровна</w:t>
      </w:r>
    </w:p>
    <w:sectPr w:rsidR="00311E58" w:rsidRPr="00315E12" w:rsidSect="00F85DF7">
      <w:pgSz w:w="11906" w:h="16838"/>
      <w:pgMar w:top="1135" w:right="794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3B7B"/>
    <w:multiLevelType w:val="hybridMultilevel"/>
    <w:tmpl w:val="47C830A8"/>
    <w:lvl w:ilvl="0" w:tplc="E29AAA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06905"/>
    <w:multiLevelType w:val="hybridMultilevel"/>
    <w:tmpl w:val="53F8D5FA"/>
    <w:lvl w:ilvl="0" w:tplc="54F0173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2897BC6"/>
    <w:multiLevelType w:val="hybridMultilevel"/>
    <w:tmpl w:val="7B6097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8246A"/>
    <w:multiLevelType w:val="hybridMultilevel"/>
    <w:tmpl w:val="C91CDCA6"/>
    <w:lvl w:ilvl="0" w:tplc="B04AA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E6750"/>
    <w:multiLevelType w:val="hybridMultilevel"/>
    <w:tmpl w:val="40485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47B81"/>
    <w:multiLevelType w:val="hybridMultilevel"/>
    <w:tmpl w:val="13761D2A"/>
    <w:lvl w:ilvl="0" w:tplc="DDFE04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41AE2"/>
    <w:multiLevelType w:val="hybridMultilevel"/>
    <w:tmpl w:val="16285C10"/>
    <w:lvl w:ilvl="0" w:tplc="BE380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C45C0"/>
    <w:multiLevelType w:val="hybridMultilevel"/>
    <w:tmpl w:val="2AD0BEAE"/>
    <w:lvl w:ilvl="0" w:tplc="957E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F2776"/>
    <w:multiLevelType w:val="hybridMultilevel"/>
    <w:tmpl w:val="5E86C6F0"/>
    <w:lvl w:ilvl="0" w:tplc="5C2EA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8175C"/>
    <w:multiLevelType w:val="hybridMultilevel"/>
    <w:tmpl w:val="D9564B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C60F5"/>
    <w:multiLevelType w:val="hybridMultilevel"/>
    <w:tmpl w:val="91F296F8"/>
    <w:lvl w:ilvl="0" w:tplc="3046446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72775"/>
    <w:multiLevelType w:val="hybridMultilevel"/>
    <w:tmpl w:val="EA569F6C"/>
    <w:lvl w:ilvl="0" w:tplc="26141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91"/>
    <w:rsid w:val="00001E8B"/>
    <w:rsid w:val="0001670F"/>
    <w:rsid w:val="00020A6D"/>
    <w:rsid w:val="00026776"/>
    <w:rsid w:val="00026878"/>
    <w:rsid w:val="000320C8"/>
    <w:rsid w:val="00040A98"/>
    <w:rsid w:val="00045E21"/>
    <w:rsid w:val="00047992"/>
    <w:rsid w:val="0005070A"/>
    <w:rsid w:val="00050C05"/>
    <w:rsid w:val="000712DB"/>
    <w:rsid w:val="000717B6"/>
    <w:rsid w:val="00072050"/>
    <w:rsid w:val="00073838"/>
    <w:rsid w:val="000757DE"/>
    <w:rsid w:val="00085B79"/>
    <w:rsid w:val="00090389"/>
    <w:rsid w:val="000A463A"/>
    <w:rsid w:val="000A5378"/>
    <w:rsid w:val="000A5570"/>
    <w:rsid w:val="000A5759"/>
    <w:rsid w:val="000A6337"/>
    <w:rsid w:val="000B00FF"/>
    <w:rsid w:val="000B33CE"/>
    <w:rsid w:val="000B7F7C"/>
    <w:rsid w:val="000D197E"/>
    <w:rsid w:val="000F048D"/>
    <w:rsid w:val="000F731B"/>
    <w:rsid w:val="00105CB7"/>
    <w:rsid w:val="001204C1"/>
    <w:rsid w:val="0012702C"/>
    <w:rsid w:val="001346FE"/>
    <w:rsid w:val="001375BA"/>
    <w:rsid w:val="00162465"/>
    <w:rsid w:val="00171FE4"/>
    <w:rsid w:val="001774A3"/>
    <w:rsid w:val="00180424"/>
    <w:rsid w:val="00190FFE"/>
    <w:rsid w:val="00191D31"/>
    <w:rsid w:val="00194546"/>
    <w:rsid w:val="00194C47"/>
    <w:rsid w:val="00197889"/>
    <w:rsid w:val="001B05CC"/>
    <w:rsid w:val="001B2856"/>
    <w:rsid w:val="001B48B0"/>
    <w:rsid w:val="001C1192"/>
    <w:rsid w:val="001D5ED3"/>
    <w:rsid w:val="001E44BF"/>
    <w:rsid w:val="001E49C9"/>
    <w:rsid w:val="001F16BA"/>
    <w:rsid w:val="00200BC5"/>
    <w:rsid w:val="00204485"/>
    <w:rsid w:val="002056AA"/>
    <w:rsid w:val="00205C13"/>
    <w:rsid w:val="00216C31"/>
    <w:rsid w:val="00217A83"/>
    <w:rsid w:val="00220CC1"/>
    <w:rsid w:val="00234C5F"/>
    <w:rsid w:val="0024290E"/>
    <w:rsid w:val="00243401"/>
    <w:rsid w:val="0025560A"/>
    <w:rsid w:val="00261EAC"/>
    <w:rsid w:val="0026318E"/>
    <w:rsid w:val="00264303"/>
    <w:rsid w:val="002646B0"/>
    <w:rsid w:val="002675E6"/>
    <w:rsid w:val="0027456E"/>
    <w:rsid w:val="002A409B"/>
    <w:rsid w:val="002A62A3"/>
    <w:rsid w:val="002B0299"/>
    <w:rsid w:val="002B5957"/>
    <w:rsid w:val="002B65D6"/>
    <w:rsid w:val="002C1D77"/>
    <w:rsid w:val="002C59CC"/>
    <w:rsid w:val="002E1341"/>
    <w:rsid w:val="002E3273"/>
    <w:rsid w:val="002E6A56"/>
    <w:rsid w:val="002F2BBD"/>
    <w:rsid w:val="00302357"/>
    <w:rsid w:val="003059A1"/>
    <w:rsid w:val="00307D95"/>
    <w:rsid w:val="00311E58"/>
    <w:rsid w:val="003155EA"/>
    <w:rsid w:val="00315E12"/>
    <w:rsid w:val="00337395"/>
    <w:rsid w:val="003450F3"/>
    <w:rsid w:val="00350750"/>
    <w:rsid w:val="003516AF"/>
    <w:rsid w:val="00351CCF"/>
    <w:rsid w:val="0035253B"/>
    <w:rsid w:val="00354137"/>
    <w:rsid w:val="00357E65"/>
    <w:rsid w:val="003740EA"/>
    <w:rsid w:val="00375541"/>
    <w:rsid w:val="0037648B"/>
    <w:rsid w:val="00387724"/>
    <w:rsid w:val="003B5CCB"/>
    <w:rsid w:val="003C40EE"/>
    <w:rsid w:val="003D3DE9"/>
    <w:rsid w:val="003D6469"/>
    <w:rsid w:val="003E0A7D"/>
    <w:rsid w:val="003E161C"/>
    <w:rsid w:val="003F3BDC"/>
    <w:rsid w:val="003F728D"/>
    <w:rsid w:val="004113FE"/>
    <w:rsid w:val="00423525"/>
    <w:rsid w:val="00462D69"/>
    <w:rsid w:val="00465C35"/>
    <w:rsid w:val="00476764"/>
    <w:rsid w:val="00485F2D"/>
    <w:rsid w:val="004942CF"/>
    <w:rsid w:val="004A0D1F"/>
    <w:rsid w:val="004A2C96"/>
    <w:rsid w:val="004B36E6"/>
    <w:rsid w:val="004C1B65"/>
    <w:rsid w:val="004D44FA"/>
    <w:rsid w:val="004D714A"/>
    <w:rsid w:val="004E4DEF"/>
    <w:rsid w:val="004E557A"/>
    <w:rsid w:val="004E6BB2"/>
    <w:rsid w:val="004F027E"/>
    <w:rsid w:val="004F1845"/>
    <w:rsid w:val="004F4262"/>
    <w:rsid w:val="0050139E"/>
    <w:rsid w:val="00501924"/>
    <w:rsid w:val="00502553"/>
    <w:rsid w:val="00505D70"/>
    <w:rsid w:val="00506413"/>
    <w:rsid w:val="00507A84"/>
    <w:rsid w:val="005169CA"/>
    <w:rsid w:val="00525E20"/>
    <w:rsid w:val="0053536D"/>
    <w:rsid w:val="00546176"/>
    <w:rsid w:val="00546296"/>
    <w:rsid w:val="005516EB"/>
    <w:rsid w:val="00555F1C"/>
    <w:rsid w:val="00566D94"/>
    <w:rsid w:val="00567F31"/>
    <w:rsid w:val="005718A9"/>
    <w:rsid w:val="00581833"/>
    <w:rsid w:val="005819EC"/>
    <w:rsid w:val="0058482C"/>
    <w:rsid w:val="00595B25"/>
    <w:rsid w:val="005963DC"/>
    <w:rsid w:val="005A0177"/>
    <w:rsid w:val="005A53DC"/>
    <w:rsid w:val="005A6127"/>
    <w:rsid w:val="005B31AE"/>
    <w:rsid w:val="005C3A17"/>
    <w:rsid w:val="005D0E91"/>
    <w:rsid w:val="005D69AC"/>
    <w:rsid w:val="005E61ED"/>
    <w:rsid w:val="0060434A"/>
    <w:rsid w:val="00605C7F"/>
    <w:rsid w:val="0060637E"/>
    <w:rsid w:val="00607E46"/>
    <w:rsid w:val="0061067B"/>
    <w:rsid w:val="00613336"/>
    <w:rsid w:val="00613B93"/>
    <w:rsid w:val="00614180"/>
    <w:rsid w:val="00620B33"/>
    <w:rsid w:val="00621E6A"/>
    <w:rsid w:val="00634980"/>
    <w:rsid w:val="0064617F"/>
    <w:rsid w:val="00657280"/>
    <w:rsid w:val="00662F06"/>
    <w:rsid w:val="0066564C"/>
    <w:rsid w:val="00665721"/>
    <w:rsid w:val="00674AF1"/>
    <w:rsid w:val="006812D2"/>
    <w:rsid w:val="00687E01"/>
    <w:rsid w:val="00696B3F"/>
    <w:rsid w:val="006B0639"/>
    <w:rsid w:val="006B55AD"/>
    <w:rsid w:val="006B7B71"/>
    <w:rsid w:val="006C1F2D"/>
    <w:rsid w:val="006C3D63"/>
    <w:rsid w:val="006C4765"/>
    <w:rsid w:val="006C557F"/>
    <w:rsid w:val="006D21AD"/>
    <w:rsid w:val="006D7242"/>
    <w:rsid w:val="006E249C"/>
    <w:rsid w:val="006E389C"/>
    <w:rsid w:val="006E5D55"/>
    <w:rsid w:val="006F4D1A"/>
    <w:rsid w:val="00721F47"/>
    <w:rsid w:val="00732E7A"/>
    <w:rsid w:val="00734E38"/>
    <w:rsid w:val="007352BC"/>
    <w:rsid w:val="00762024"/>
    <w:rsid w:val="00763566"/>
    <w:rsid w:val="00767C16"/>
    <w:rsid w:val="00770D27"/>
    <w:rsid w:val="00771635"/>
    <w:rsid w:val="007731DE"/>
    <w:rsid w:val="007745A7"/>
    <w:rsid w:val="00791882"/>
    <w:rsid w:val="007B33CC"/>
    <w:rsid w:val="007B4CDC"/>
    <w:rsid w:val="007C03E9"/>
    <w:rsid w:val="007C0E88"/>
    <w:rsid w:val="007C4C0D"/>
    <w:rsid w:val="007C6922"/>
    <w:rsid w:val="007D01BA"/>
    <w:rsid w:val="007D277A"/>
    <w:rsid w:val="007E60D7"/>
    <w:rsid w:val="007E7A17"/>
    <w:rsid w:val="007F2509"/>
    <w:rsid w:val="007F5E91"/>
    <w:rsid w:val="008004B3"/>
    <w:rsid w:val="008043C9"/>
    <w:rsid w:val="0080681F"/>
    <w:rsid w:val="0080753B"/>
    <w:rsid w:val="00827A93"/>
    <w:rsid w:val="008557CC"/>
    <w:rsid w:val="00857F29"/>
    <w:rsid w:val="008613E9"/>
    <w:rsid w:val="008623BC"/>
    <w:rsid w:val="008651F2"/>
    <w:rsid w:val="008678F4"/>
    <w:rsid w:val="0087185F"/>
    <w:rsid w:val="0087693C"/>
    <w:rsid w:val="00877622"/>
    <w:rsid w:val="00880D41"/>
    <w:rsid w:val="008836BE"/>
    <w:rsid w:val="00890D47"/>
    <w:rsid w:val="00892DFF"/>
    <w:rsid w:val="008A1D4E"/>
    <w:rsid w:val="008A774B"/>
    <w:rsid w:val="008B3887"/>
    <w:rsid w:val="008C26CE"/>
    <w:rsid w:val="008C3F3B"/>
    <w:rsid w:val="008C487B"/>
    <w:rsid w:val="008C4FD1"/>
    <w:rsid w:val="008C568A"/>
    <w:rsid w:val="008D2CB9"/>
    <w:rsid w:val="008D464E"/>
    <w:rsid w:val="008E2D55"/>
    <w:rsid w:val="008F7691"/>
    <w:rsid w:val="00903A2A"/>
    <w:rsid w:val="00912F1A"/>
    <w:rsid w:val="009160B2"/>
    <w:rsid w:val="0091784B"/>
    <w:rsid w:val="00920682"/>
    <w:rsid w:val="00920B66"/>
    <w:rsid w:val="00926242"/>
    <w:rsid w:val="00940102"/>
    <w:rsid w:val="009614E4"/>
    <w:rsid w:val="009635FD"/>
    <w:rsid w:val="00963FC7"/>
    <w:rsid w:val="00972D64"/>
    <w:rsid w:val="009B7B39"/>
    <w:rsid w:val="009B7D9C"/>
    <w:rsid w:val="009C1DA3"/>
    <w:rsid w:val="009C7A36"/>
    <w:rsid w:val="009D36A5"/>
    <w:rsid w:val="009F08FE"/>
    <w:rsid w:val="009F0DCA"/>
    <w:rsid w:val="009F1465"/>
    <w:rsid w:val="00A00625"/>
    <w:rsid w:val="00A15A2D"/>
    <w:rsid w:val="00A214C2"/>
    <w:rsid w:val="00A30483"/>
    <w:rsid w:val="00A32CAA"/>
    <w:rsid w:val="00A36253"/>
    <w:rsid w:val="00A444AB"/>
    <w:rsid w:val="00A5219E"/>
    <w:rsid w:val="00A52307"/>
    <w:rsid w:val="00A52B66"/>
    <w:rsid w:val="00A539D7"/>
    <w:rsid w:val="00A63D26"/>
    <w:rsid w:val="00A640C2"/>
    <w:rsid w:val="00A64316"/>
    <w:rsid w:val="00A67BD0"/>
    <w:rsid w:val="00A75702"/>
    <w:rsid w:val="00A83FDE"/>
    <w:rsid w:val="00A9173B"/>
    <w:rsid w:val="00A925CA"/>
    <w:rsid w:val="00AB15CA"/>
    <w:rsid w:val="00AB22FF"/>
    <w:rsid w:val="00AC4406"/>
    <w:rsid w:val="00AD2F8C"/>
    <w:rsid w:val="00AD6E2E"/>
    <w:rsid w:val="00AF1406"/>
    <w:rsid w:val="00B0022F"/>
    <w:rsid w:val="00B01AE8"/>
    <w:rsid w:val="00B10F78"/>
    <w:rsid w:val="00B2163C"/>
    <w:rsid w:val="00B279DA"/>
    <w:rsid w:val="00B40C49"/>
    <w:rsid w:val="00B42691"/>
    <w:rsid w:val="00B473E6"/>
    <w:rsid w:val="00B477AE"/>
    <w:rsid w:val="00B51CE3"/>
    <w:rsid w:val="00B541C2"/>
    <w:rsid w:val="00B5636A"/>
    <w:rsid w:val="00B57BCD"/>
    <w:rsid w:val="00B63818"/>
    <w:rsid w:val="00B66E4A"/>
    <w:rsid w:val="00B70249"/>
    <w:rsid w:val="00B7358D"/>
    <w:rsid w:val="00B76BE8"/>
    <w:rsid w:val="00B84B5D"/>
    <w:rsid w:val="00B870DA"/>
    <w:rsid w:val="00B8763F"/>
    <w:rsid w:val="00BA3727"/>
    <w:rsid w:val="00BB359C"/>
    <w:rsid w:val="00BB7AAF"/>
    <w:rsid w:val="00BE497F"/>
    <w:rsid w:val="00C0328C"/>
    <w:rsid w:val="00C40DE1"/>
    <w:rsid w:val="00C47FB9"/>
    <w:rsid w:val="00C53994"/>
    <w:rsid w:val="00C53E01"/>
    <w:rsid w:val="00C8292F"/>
    <w:rsid w:val="00C84EED"/>
    <w:rsid w:val="00C86EF7"/>
    <w:rsid w:val="00C94438"/>
    <w:rsid w:val="00CB2197"/>
    <w:rsid w:val="00CD3CF5"/>
    <w:rsid w:val="00CD66A7"/>
    <w:rsid w:val="00CE03E1"/>
    <w:rsid w:val="00CE44D9"/>
    <w:rsid w:val="00CF1DDB"/>
    <w:rsid w:val="00D13A5A"/>
    <w:rsid w:val="00D20695"/>
    <w:rsid w:val="00D25F20"/>
    <w:rsid w:val="00D318A0"/>
    <w:rsid w:val="00D31B27"/>
    <w:rsid w:val="00D41D97"/>
    <w:rsid w:val="00D455F3"/>
    <w:rsid w:val="00D51516"/>
    <w:rsid w:val="00D55E00"/>
    <w:rsid w:val="00D5719E"/>
    <w:rsid w:val="00D65569"/>
    <w:rsid w:val="00D74F4C"/>
    <w:rsid w:val="00D82873"/>
    <w:rsid w:val="00D8466B"/>
    <w:rsid w:val="00D939BE"/>
    <w:rsid w:val="00DA4015"/>
    <w:rsid w:val="00DA43B0"/>
    <w:rsid w:val="00DB03F1"/>
    <w:rsid w:val="00DB5C28"/>
    <w:rsid w:val="00DC41CE"/>
    <w:rsid w:val="00DC52C3"/>
    <w:rsid w:val="00DD0CE4"/>
    <w:rsid w:val="00DD40F7"/>
    <w:rsid w:val="00DD4F80"/>
    <w:rsid w:val="00DE21A4"/>
    <w:rsid w:val="00DE6205"/>
    <w:rsid w:val="00DF14F4"/>
    <w:rsid w:val="00DF283D"/>
    <w:rsid w:val="00DF48BB"/>
    <w:rsid w:val="00E06637"/>
    <w:rsid w:val="00E07114"/>
    <w:rsid w:val="00E22BAD"/>
    <w:rsid w:val="00E25EE2"/>
    <w:rsid w:val="00E30FE1"/>
    <w:rsid w:val="00E34381"/>
    <w:rsid w:val="00E435D1"/>
    <w:rsid w:val="00E60CD9"/>
    <w:rsid w:val="00E6357A"/>
    <w:rsid w:val="00E704E9"/>
    <w:rsid w:val="00E74281"/>
    <w:rsid w:val="00E74F30"/>
    <w:rsid w:val="00E76686"/>
    <w:rsid w:val="00E829DE"/>
    <w:rsid w:val="00E8404F"/>
    <w:rsid w:val="00E85AA6"/>
    <w:rsid w:val="00E94281"/>
    <w:rsid w:val="00E95C01"/>
    <w:rsid w:val="00EA5C8F"/>
    <w:rsid w:val="00EB52E2"/>
    <w:rsid w:val="00EB583C"/>
    <w:rsid w:val="00EC2E2C"/>
    <w:rsid w:val="00ED7D56"/>
    <w:rsid w:val="00ED7F1B"/>
    <w:rsid w:val="00EE07E5"/>
    <w:rsid w:val="00EE344E"/>
    <w:rsid w:val="00EE60D6"/>
    <w:rsid w:val="00EE6DAD"/>
    <w:rsid w:val="00EF3A1B"/>
    <w:rsid w:val="00F001E8"/>
    <w:rsid w:val="00F02331"/>
    <w:rsid w:val="00F079AF"/>
    <w:rsid w:val="00F2028C"/>
    <w:rsid w:val="00F24609"/>
    <w:rsid w:val="00F3368C"/>
    <w:rsid w:val="00F355ED"/>
    <w:rsid w:val="00F36D3A"/>
    <w:rsid w:val="00F40118"/>
    <w:rsid w:val="00F41712"/>
    <w:rsid w:val="00F4457C"/>
    <w:rsid w:val="00F466C9"/>
    <w:rsid w:val="00F62373"/>
    <w:rsid w:val="00F815C7"/>
    <w:rsid w:val="00F85DF7"/>
    <w:rsid w:val="00F86FB7"/>
    <w:rsid w:val="00F94B21"/>
    <w:rsid w:val="00FA1964"/>
    <w:rsid w:val="00FA1CEE"/>
    <w:rsid w:val="00FA5FE7"/>
    <w:rsid w:val="00FA6635"/>
    <w:rsid w:val="00FB6676"/>
    <w:rsid w:val="00FB74F4"/>
    <w:rsid w:val="00FC0062"/>
    <w:rsid w:val="00FC1BA5"/>
    <w:rsid w:val="00FC6382"/>
    <w:rsid w:val="00FC729C"/>
    <w:rsid w:val="00FD5369"/>
    <w:rsid w:val="00FE0099"/>
    <w:rsid w:val="00FE321B"/>
    <w:rsid w:val="00FE3C24"/>
    <w:rsid w:val="00FE4098"/>
    <w:rsid w:val="00FE5E76"/>
    <w:rsid w:val="00FF038C"/>
    <w:rsid w:val="00FF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0DC5"/>
  <w15:docId w15:val="{5CB7449F-7809-40C7-B9F5-FDFE60C0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3C24"/>
    <w:rPr>
      <w:b/>
      <w:bCs/>
    </w:rPr>
  </w:style>
  <w:style w:type="table" w:styleId="a4">
    <w:name w:val="Table Grid"/>
    <w:basedOn w:val="a1"/>
    <w:uiPriority w:val="59"/>
    <w:rsid w:val="006106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FA5F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84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60637E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21">
    <w:name w:val="Font Style21"/>
    <w:rsid w:val="0060637E"/>
    <w:rPr>
      <w:rFonts w:ascii="Times New Roman" w:hAnsi="Times New Roman" w:cs="Times New Roman"/>
      <w:b/>
      <w:bCs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7F9A-0B14-4E57-893C-E6D24960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г.Назарово</Company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AS</cp:lastModifiedBy>
  <cp:revision>59</cp:revision>
  <cp:lastPrinted>2019-10-21T09:42:00Z</cp:lastPrinted>
  <dcterms:created xsi:type="dcterms:W3CDTF">2019-11-05T08:56:00Z</dcterms:created>
  <dcterms:modified xsi:type="dcterms:W3CDTF">2019-12-29T07:57:00Z</dcterms:modified>
</cp:coreProperties>
</file>